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9E19" w14:textId="77777777" w:rsidR="00AF0AF8" w:rsidRPr="00324F4B" w:rsidRDefault="00AF0AF8" w:rsidP="00AF0AF8">
      <w:pPr>
        <w:pBdr>
          <w:top w:val="single" w:sz="4" w:space="1" w:color="auto"/>
          <w:left w:val="single" w:sz="4" w:space="4" w:color="auto"/>
          <w:bottom w:val="single" w:sz="4" w:space="1" w:color="auto"/>
          <w:right w:val="single" w:sz="4" w:space="4" w:color="auto"/>
        </w:pBdr>
        <w:spacing w:line="0" w:lineRule="atLeast"/>
        <w:jc w:val="center"/>
        <w:rPr>
          <w:rFonts w:ascii="AR Pゴシック体M" w:eastAsia="AR Pゴシック体M" w:hAnsi="AR Pゴシック体M" w:cs="Times New Roman"/>
          <w:sz w:val="32"/>
          <w:szCs w:val="32"/>
        </w:rPr>
      </w:pPr>
      <w:r w:rsidRPr="00324F4B">
        <w:rPr>
          <w:rFonts w:ascii="AR Pゴシック体M" w:eastAsia="AR Pゴシック体M" w:hAnsi="AR Pゴシック体M" w:cs="Times New Roman" w:hint="eastAsia"/>
          <w:sz w:val="32"/>
          <w:szCs w:val="32"/>
        </w:rPr>
        <w:t>原子力・放射線教育、放射線副読本反対政府交渉</w:t>
      </w:r>
      <w:r>
        <w:rPr>
          <w:rFonts w:ascii="AR Pゴシック体M" w:eastAsia="AR Pゴシック体M" w:hAnsi="AR Pゴシック体M" w:cs="Times New Roman" w:hint="eastAsia"/>
          <w:sz w:val="32"/>
          <w:szCs w:val="32"/>
        </w:rPr>
        <w:t>にご参加ください！</w:t>
      </w:r>
    </w:p>
    <w:p w14:paraId="0132E573" w14:textId="77777777" w:rsidR="00AF0AF8" w:rsidRPr="00324F4B" w:rsidRDefault="00AF0AF8" w:rsidP="00AF0AF8">
      <w:pPr>
        <w:pBdr>
          <w:top w:val="single" w:sz="4" w:space="1" w:color="auto"/>
          <w:left w:val="single" w:sz="4" w:space="4" w:color="auto"/>
          <w:bottom w:val="single" w:sz="4" w:space="1" w:color="auto"/>
          <w:right w:val="single" w:sz="4" w:space="4" w:color="auto"/>
        </w:pBdr>
        <w:spacing w:line="0" w:lineRule="atLeast"/>
        <w:jc w:val="center"/>
        <w:rPr>
          <w:rFonts w:ascii="AR Pゴシック体M" w:eastAsia="AR Pゴシック体M" w:hAnsi="AR Pゴシック体M" w:cs="Times New Roman"/>
          <w:sz w:val="32"/>
          <w:szCs w:val="32"/>
        </w:rPr>
      </w:pPr>
      <w:r w:rsidRPr="00324F4B">
        <w:rPr>
          <w:rFonts w:ascii="AR Pゴシック体M" w:eastAsia="AR Pゴシック体M" w:hAnsi="AR Pゴシック体M" w:cs="Times New Roman" w:hint="eastAsia"/>
          <w:sz w:val="32"/>
          <w:szCs w:val="32"/>
        </w:rPr>
        <w:t>3月27日(月)13時～14時半　参議院会館B108</w:t>
      </w:r>
    </w:p>
    <w:p w14:paraId="18992161" w14:textId="77777777" w:rsidR="00AF0AF8" w:rsidRPr="00324F4B" w:rsidRDefault="00AF0AF8" w:rsidP="00AF0AF8">
      <w:pPr>
        <w:pBdr>
          <w:top w:val="single" w:sz="4" w:space="1" w:color="auto"/>
          <w:left w:val="single" w:sz="4" w:space="4" w:color="auto"/>
          <w:bottom w:val="single" w:sz="4" w:space="1" w:color="auto"/>
          <w:right w:val="single" w:sz="4" w:space="4" w:color="auto"/>
        </w:pBdr>
        <w:jc w:val="center"/>
        <w:rPr>
          <w:rFonts w:ascii="AR Pゴシック体M" w:eastAsia="AR Pゴシック体M" w:hAnsi="AR Pゴシック体M" w:cs="Times New Roman"/>
          <w:b/>
          <w:bCs/>
          <w:sz w:val="22"/>
        </w:rPr>
      </w:pPr>
      <w:r w:rsidRPr="00324F4B">
        <w:rPr>
          <w:rFonts w:ascii="AR Pゴシック体M" w:eastAsia="AR Pゴシック体M" w:hAnsi="AR Pゴシック体M" w:cs="Times New Roman" w:hint="eastAsia"/>
          <w:b/>
          <w:bCs/>
          <w:sz w:val="22"/>
        </w:rPr>
        <w:t>主催：　原子力資料情報室・地球救出アクション97</w:t>
      </w:r>
      <w:r>
        <w:rPr>
          <w:rFonts w:ascii="AR Pゴシック体M" w:eastAsia="AR Pゴシック体M" w:hAnsi="AR Pゴシック体M" w:cs="Times New Roman" w:hint="eastAsia"/>
          <w:b/>
          <w:bCs/>
          <w:sz w:val="22"/>
        </w:rPr>
        <w:t xml:space="preserve">　（福島みずほ議員紹介）</w:t>
      </w:r>
    </w:p>
    <w:p w14:paraId="45A24D59" w14:textId="77777777" w:rsidR="00AF0AF8" w:rsidRPr="00324F4B" w:rsidRDefault="00AF0AF8" w:rsidP="00AF0AF8">
      <w:pPr>
        <w:pBdr>
          <w:top w:val="single" w:sz="4" w:space="1" w:color="auto"/>
          <w:left w:val="single" w:sz="4" w:space="4" w:color="auto"/>
          <w:bottom w:val="single" w:sz="4" w:space="1" w:color="auto"/>
          <w:right w:val="single" w:sz="4" w:space="4" w:color="auto"/>
        </w:pBdr>
        <w:ind w:firstLineChars="600" w:firstLine="1320"/>
        <w:rPr>
          <w:rFonts w:ascii="AR Pゴシック体M" w:eastAsia="AR Pゴシック体M" w:hAnsi="AR Pゴシック体M" w:cs="Times New Roman"/>
          <w:b/>
          <w:bCs/>
          <w:sz w:val="22"/>
        </w:rPr>
      </w:pPr>
      <w:r w:rsidRPr="00324F4B">
        <w:rPr>
          <w:rFonts w:ascii="AR Pゴシック体M" w:eastAsia="AR Pゴシック体M" w:hAnsi="AR Pゴシック体M" w:cs="Times New Roman" w:hint="eastAsia"/>
          <w:b/>
          <w:bCs/>
          <w:noProof/>
          <w:sz w:val="22"/>
          <w14:ligatures w14:val="standardContextual"/>
        </w:rPr>
        <mc:AlternateContent>
          <mc:Choice Requires="wps">
            <w:drawing>
              <wp:anchor distT="0" distB="0" distL="114300" distR="114300" simplePos="0" relativeHeight="251661312" behindDoc="0" locked="0" layoutInCell="1" allowOverlap="1" wp14:anchorId="4F2B8FD1" wp14:editId="55392E93">
                <wp:simplePos x="0" y="0"/>
                <wp:positionH relativeFrom="column">
                  <wp:posOffset>3748405</wp:posOffset>
                </wp:positionH>
                <wp:positionV relativeFrom="paragraph">
                  <wp:posOffset>42545</wp:posOffset>
                </wp:positionV>
                <wp:extent cx="2349500" cy="71120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2349500" cy="711200"/>
                        </a:xfrm>
                        <a:prstGeom prst="rect">
                          <a:avLst/>
                        </a:prstGeom>
                        <a:solidFill>
                          <a:sysClr val="window" lastClr="FFFFFF"/>
                        </a:solidFill>
                        <a:ln w="6350">
                          <a:solidFill>
                            <a:prstClr val="black"/>
                          </a:solidFill>
                        </a:ln>
                      </wps:spPr>
                      <wps:txbx>
                        <w:txbxContent>
                          <w:p w14:paraId="38F75186" w14:textId="77777777" w:rsidR="00AF0AF8" w:rsidRDefault="00AF0AF8" w:rsidP="00AF0AF8">
                            <w:pPr>
                              <w:spacing w:line="0" w:lineRule="atLeast"/>
                            </w:pPr>
                            <w:r>
                              <w:rPr>
                                <w:rFonts w:hint="eastAsia"/>
                              </w:rPr>
                              <w:t>連絡は</w:t>
                            </w:r>
                          </w:p>
                          <w:p w14:paraId="02FF57A0" w14:textId="77777777" w:rsidR="00AF0AF8" w:rsidRDefault="00AF0AF8" w:rsidP="00AF0AF8">
                            <w:pPr>
                              <w:spacing w:line="0" w:lineRule="atLeast"/>
                            </w:pPr>
                            <w:r>
                              <w:rPr>
                                <w:rFonts w:hint="eastAsia"/>
                              </w:rPr>
                              <w:t>メール</w:t>
                            </w:r>
                            <w:hyperlink r:id="rId6" w:history="1">
                              <w:r w:rsidRPr="008B1ABF">
                                <w:rPr>
                                  <w:rStyle w:val="a7"/>
                                </w:rPr>
                                <w:t>minako-i@estate.ocn.ne.jp</w:t>
                              </w:r>
                            </w:hyperlink>
                          </w:p>
                          <w:p w14:paraId="18D155B7" w14:textId="77777777" w:rsidR="00AF0AF8" w:rsidRDefault="00AF0AF8" w:rsidP="00AF0AF8">
                            <w:pPr>
                              <w:spacing w:line="0" w:lineRule="atLeast"/>
                            </w:pPr>
                            <w:r>
                              <w:rPr>
                                <w:rFonts w:hint="eastAsia"/>
                              </w:rPr>
                              <w:t>090－7090－1857稲岡</w:t>
                            </w:r>
                          </w:p>
                          <w:p w14:paraId="31D216FD" w14:textId="77777777" w:rsidR="00AF0AF8" w:rsidRPr="00F46A4F" w:rsidRDefault="00AF0AF8" w:rsidP="00AF0A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B0CFF" id="_x0000_t202" coordsize="21600,21600" o:spt="202" path="m,l,21600r21600,l21600,xe">
                <v:stroke joinstyle="miter"/>
                <v:path gradientshapeok="t" o:connecttype="rect"/>
              </v:shapetype>
              <v:shape id="テキスト ボックス 1" o:spid="_x0000_s1026" type="#_x0000_t202" style="position:absolute;left:0;text-align:left;margin-left:295.15pt;margin-top:3.35pt;width:185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" fillcolor="window" strokeweight=".5pt">
                <v:textbox>
                  <w:txbxContent>
                    <w:p w:rsidR="00AF0AF8" w:rsidRDefault="00AF0AF8" w:rsidP="00AF0AF8">
                      <w:pPr>
                        <w:spacing w:line="0" w:lineRule="atLeast"/>
                      </w:pPr>
                      <w:r>
                        <w:rPr>
                          <w:rFonts w:hint="eastAsia"/>
                        </w:rPr>
                        <w:t>連絡は</w:t>
                      </w:r>
                    </w:p>
                    <w:p w:rsidR="00AF0AF8" w:rsidRDefault="00AF0AF8" w:rsidP="00AF0AF8">
                      <w:pPr>
                        <w:spacing w:line="0" w:lineRule="atLeast"/>
                      </w:pPr>
                      <w:r>
                        <w:rPr>
                          <w:rFonts w:hint="eastAsia"/>
                        </w:rPr>
                        <w:t>メール</w:t>
                      </w:r>
                      <w:hyperlink r:id="rId7" w:history="1">
                        <w:r w:rsidRPr="008B1ABF">
                          <w:rPr>
                            <w:rStyle w:val="a7"/>
                          </w:rPr>
                          <w:t>minako-i@estate.ocn.ne.jp</w:t>
                        </w:r>
                      </w:hyperlink>
                    </w:p>
                    <w:p w:rsidR="00AF0AF8" w:rsidRDefault="00AF0AF8" w:rsidP="00AF0AF8">
                      <w:pPr>
                        <w:spacing w:line="0" w:lineRule="atLeast"/>
                      </w:pPr>
                      <w:r>
                        <w:rPr>
                          <w:rFonts w:hint="eastAsia"/>
                        </w:rPr>
                        <w:t>090－7090－1857稲岡</w:t>
                      </w:r>
                    </w:p>
                    <w:p w:rsidR="00AF0AF8" w:rsidRPr="00F46A4F" w:rsidRDefault="00AF0AF8" w:rsidP="00AF0AF8"/>
                  </w:txbxContent>
                </v:textbox>
              </v:shape>
            </w:pict>
          </mc:Fallback>
        </mc:AlternateContent>
      </w:r>
      <w:r w:rsidRPr="00324F4B">
        <w:rPr>
          <w:rFonts w:ascii="AR Pゴシック体M" w:eastAsia="AR Pゴシック体M" w:hAnsi="AR Pゴシック体M" w:cs="Times New Roman" w:hint="eastAsia"/>
          <w:b/>
          <w:bCs/>
          <w:sz w:val="22"/>
        </w:rPr>
        <w:t>13：00　打合せ</w:t>
      </w:r>
    </w:p>
    <w:p w14:paraId="7E7E1CC4" w14:textId="77777777" w:rsidR="00AF0AF8" w:rsidRPr="00324F4B" w:rsidRDefault="00AF0AF8" w:rsidP="00AF0AF8">
      <w:pPr>
        <w:pBdr>
          <w:top w:val="single" w:sz="4" w:space="1" w:color="auto"/>
          <w:left w:val="single" w:sz="4" w:space="4" w:color="auto"/>
          <w:bottom w:val="single" w:sz="4" w:space="1" w:color="auto"/>
          <w:right w:val="single" w:sz="4" w:space="4" w:color="auto"/>
        </w:pBdr>
        <w:ind w:firstLineChars="600" w:firstLine="1320"/>
        <w:rPr>
          <w:rFonts w:ascii="AR Pゴシック体M" w:eastAsia="AR Pゴシック体M" w:hAnsi="AR Pゴシック体M" w:cs="Times New Roman"/>
          <w:b/>
          <w:bCs/>
          <w:sz w:val="22"/>
        </w:rPr>
      </w:pPr>
      <w:r w:rsidRPr="00324F4B">
        <w:rPr>
          <w:rFonts w:ascii="AR Pゴシック体M" w:eastAsia="AR Pゴシック体M" w:hAnsi="AR Pゴシック体M" w:cs="Times New Roman" w:hint="eastAsia"/>
          <w:b/>
          <w:bCs/>
          <w:sz w:val="22"/>
        </w:rPr>
        <w:t>13：30～14：00　原子力委員会</w:t>
      </w:r>
    </w:p>
    <w:p w14:paraId="47229406" w14:textId="77777777" w:rsidR="00AF0AF8" w:rsidRPr="00324F4B" w:rsidRDefault="00AF0AF8" w:rsidP="00AF0AF8">
      <w:pPr>
        <w:pBdr>
          <w:top w:val="single" w:sz="4" w:space="1" w:color="auto"/>
          <w:left w:val="single" w:sz="4" w:space="4" w:color="auto"/>
          <w:bottom w:val="single" w:sz="4" w:space="1" w:color="auto"/>
          <w:right w:val="single" w:sz="4" w:space="4" w:color="auto"/>
        </w:pBdr>
        <w:ind w:firstLineChars="600" w:firstLine="1320"/>
        <w:rPr>
          <w:rFonts w:ascii="AR Pゴシック体M" w:eastAsia="AR Pゴシック体M" w:hAnsi="AR Pゴシック体M" w:cs="Times New Roman"/>
          <w:b/>
          <w:bCs/>
          <w:sz w:val="22"/>
        </w:rPr>
      </w:pPr>
      <w:r w:rsidRPr="00324F4B">
        <w:rPr>
          <w:rFonts w:ascii="AR Pゴシック体M" w:eastAsia="AR Pゴシック体M" w:hAnsi="AR Pゴシック体M" w:cs="Times New Roman" w:hint="eastAsia"/>
          <w:b/>
          <w:bCs/>
          <w:sz w:val="22"/>
        </w:rPr>
        <w:t>14：30～16：00　文科省</w:t>
      </w:r>
    </w:p>
    <w:p w14:paraId="149577BC" w14:textId="77777777" w:rsidR="00AF0AF8" w:rsidRPr="00AF0AF8" w:rsidRDefault="00AF0AF8" w:rsidP="00AF0AF8">
      <w:pPr>
        <w:pBdr>
          <w:top w:val="single" w:sz="4" w:space="1" w:color="auto"/>
          <w:left w:val="single" w:sz="4" w:space="4" w:color="auto"/>
          <w:bottom w:val="single" w:sz="4" w:space="1" w:color="auto"/>
          <w:right w:val="single" w:sz="4" w:space="4" w:color="auto"/>
        </w:pBdr>
        <w:ind w:firstLineChars="800" w:firstLine="1760"/>
        <w:rPr>
          <w:rFonts w:ascii="AR Pゴシック体M" w:eastAsia="AR Pゴシック体M" w:hAnsi="AR Pゴシック体M" w:cs="Times New Roman"/>
          <w:b/>
          <w:bCs/>
          <w:sz w:val="22"/>
        </w:rPr>
      </w:pPr>
      <w:r w:rsidRPr="00324F4B">
        <w:rPr>
          <w:rFonts w:ascii="AR Pゴシック体M" w:eastAsia="AR Pゴシック体M" w:hAnsi="AR Pゴシック体M" w:cs="Times New Roman" w:hint="eastAsia"/>
          <w:b/>
          <w:bCs/>
          <w:sz w:val="22"/>
        </w:rPr>
        <w:t>～16：30　まとめ</w:t>
      </w:r>
    </w:p>
    <w:p w14:paraId="451F1AB3" w14:textId="77777777" w:rsidR="00AF0AF8" w:rsidRPr="007A306B" w:rsidRDefault="00AF0AF8" w:rsidP="00AF0AF8">
      <w:pPr>
        <w:jc w:val="left"/>
        <w:rPr>
          <w:rFonts w:ascii="AR Pゴシック体M" w:eastAsia="AR Pゴシック体M" w:hAnsi="AR Pゴシック体M"/>
          <w:b/>
          <w:bCs/>
          <w:sz w:val="32"/>
          <w:szCs w:val="32"/>
        </w:rPr>
      </w:pPr>
      <w:r w:rsidRPr="007A306B">
        <w:rPr>
          <w:rFonts w:ascii="AR Pゴシック体M" w:eastAsia="AR Pゴシック体M" w:hAnsi="AR Pゴシック体M" w:hint="eastAsia"/>
          <w:b/>
          <w:bCs/>
          <w:sz w:val="32"/>
          <w:szCs w:val="32"/>
        </w:rPr>
        <w:t>文科省と原子力委員会への質問書に賛同を！</w:t>
      </w:r>
      <w:r>
        <w:rPr>
          <w:rFonts w:ascii="AR Pゴシック体M" w:eastAsia="AR Pゴシック体M" w:hAnsi="AR Pゴシック体M" w:hint="eastAsia"/>
          <w:b/>
          <w:bCs/>
          <w:sz w:val="32"/>
          <w:szCs w:val="32"/>
        </w:rPr>
        <w:t>団体賛同お願いします。</w:t>
      </w:r>
    </w:p>
    <w:p w14:paraId="55500FBB" w14:textId="77777777" w:rsidR="00AF0AF8" w:rsidRDefault="00AF0AF8">
      <w:pPr>
        <w:rPr>
          <w:rFonts w:ascii="AR教科書体M" w:eastAsia="AR教科書体M" w:hAnsi="AR教科書体M"/>
        </w:rPr>
      </w:pPr>
    </w:p>
    <w:p w14:paraId="7B785671" w14:textId="77777777" w:rsidR="00AF0AF8" w:rsidRPr="00AF0AF8" w:rsidRDefault="00AF0AF8">
      <w:pPr>
        <w:rPr>
          <w:rFonts w:ascii="AR教科書体M" w:eastAsia="AR教科書体M" w:hAnsi="AR教科書体M"/>
          <w:u w:val="single"/>
        </w:rPr>
      </w:pPr>
      <w:r>
        <w:rPr>
          <w:rFonts w:ascii="AR教科書体M" w:eastAsia="AR教科書体M" w:hAnsi="AR教科書体M" w:hint="eastAsia"/>
          <w:u w:val="single"/>
        </w:rPr>
        <w:t xml:space="preserve">　　　　　　　　　　　　　　　　　　　　　　　　　　　　　　　　　　　　　　　　　　　　　　　</w:t>
      </w:r>
    </w:p>
    <w:p w14:paraId="52992144" w14:textId="77777777" w:rsidR="00144609" w:rsidRPr="00AF0AF8" w:rsidRDefault="00790A49">
      <w:pPr>
        <w:rPr>
          <w:rFonts w:ascii="AR教科書体M" w:eastAsia="AR教科書体M" w:hAnsi="AR教科書体M"/>
        </w:rPr>
      </w:pPr>
      <w:r w:rsidRPr="00AF0AF8">
        <w:rPr>
          <w:rFonts w:ascii="AR教科書体M" w:eastAsia="AR教科書体M" w:hAnsi="AR教科書体M" w:hint="eastAsia"/>
        </w:rPr>
        <w:t>文部科学大臣 永岡 桂子 様</w:t>
      </w:r>
    </w:p>
    <w:p w14:paraId="579DFD0D" w14:textId="77777777" w:rsidR="00790A49" w:rsidRPr="00AF0AF8" w:rsidRDefault="00790A49">
      <w:pPr>
        <w:rPr>
          <w:rFonts w:ascii="AR教科書体M" w:eastAsia="AR教科書体M" w:hAnsi="AR教科書体M"/>
        </w:rPr>
      </w:pPr>
    </w:p>
    <w:p w14:paraId="6301C346" w14:textId="77777777" w:rsidR="00144609" w:rsidRPr="00AF0AF8" w:rsidRDefault="004812A4" w:rsidP="00790A49">
      <w:pPr>
        <w:spacing w:line="0" w:lineRule="atLeast"/>
        <w:jc w:val="center"/>
        <w:rPr>
          <w:rFonts w:ascii="AR Pゴシック体M" w:eastAsia="AR Pゴシック体M" w:hAnsi="AR Pゴシック体M"/>
          <w:b/>
          <w:bCs/>
          <w:sz w:val="28"/>
          <w:szCs w:val="28"/>
        </w:rPr>
      </w:pPr>
      <w:r w:rsidRPr="00AF0AF8">
        <w:rPr>
          <w:rFonts w:ascii="AR Pゴシック体M" w:eastAsia="AR Pゴシック体M" w:hAnsi="AR Pゴシック体M" w:hint="eastAsia"/>
          <w:b/>
          <w:bCs/>
          <w:sz w:val="28"/>
          <w:szCs w:val="28"/>
        </w:rPr>
        <w:t>「</w:t>
      </w:r>
      <w:r w:rsidR="00144609" w:rsidRPr="00AF0AF8">
        <w:rPr>
          <w:rFonts w:ascii="AR Pゴシック体M" w:eastAsia="AR Pゴシック体M" w:hAnsi="AR Pゴシック体M" w:hint="eastAsia"/>
          <w:b/>
          <w:bCs/>
          <w:sz w:val="28"/>
          <w:szCs w:val="28"/>
        </w:rPr>
        <w:t>原子力教育</w:t>
      </w:r>
      <w:r w:rsidRPr="00AF0AF8">
        <w:rPr>
          <w:rFonts w:ascii="AR Pゴシック体M" w:eastAsia="AR Pゴシック体M" w:hAnsi="AR Pゴシック体M" w:hint="eastAsia"/>
          <w:b/>
          <w:bCs/>
          <w:sz w:val="28"/>
          <w:szCs w:val="28"/>
        </w:rPr>
        <w:t>」</w:t>
      </w:r>
      <w:r w:rsidR="00144609" w:rsidRPr="00AF0AF8">
        <w:rPr>
          <w:rFonts w:ascii="AR Pゴシック体M" w:eastAsia="AR Pゴシック体M" w:hAnsi="AR Pゴシック体M" w:hint="eastAsia"/>
          <w:b/>
          <w:bCs/>
          <w:sz w:val="28"/>
          <w:szCs w:val="28"/>
        </w:rPr>
        <w:t>ではなく､</w:t>
      </w:r>
      <w:r w:rsidRPr="00AF0AF8">
        <w:rPr>
          <w:rFonts w:ascii="AR Pゴシック体M" w:eastAsia="AR Pゴシック体M" w:hAnsi="AR Pゴシック体M" w:hint="eastAsia"/>
          <w:b/>
          <w:bCs/>
          <w:sz w:val="28"/>
          <w:szCs w:val="28"/>
        </w:rPr>
        <w:t>「</w:t>
      </w:r>
      <w:r w:rsidR="00BF45B0" w:rsidRPr="00AF0AF8">
        <w:rPr>
          <w:rFonts w:ascii="AR Pゴシック体M" w:eastAsia="AR Pゴシック体M" w:hAnsi="AR Pゴシック体M" w:hint="eastAsia"/>
          <w:b/>
          <w:bCs/>
          <w:sz w:val="28"/>
          <w:szCs w:val="28"/>
        </w:rPr>
        <w:t>気候</w:t>
      </w:r>
      <w:r w:rsidR="00144609" w:rsidRPr="00AF0AF8">
        <w:rPr>
          <w:rFonts w:ascii="AR Pゴシック体M" w:eastAsia="AR Pゴシック体M" w:hAnsi="AR Pゴシック体M" w:hint="eastAsia"/>
          <w:b/>
          <w:bCs/>
          <w:sz w:val="28"/>
          <w:szCs w:val="28"/>
        </w:rPr>
        <w:t>・エネルギー教育</w:t>
      </w:r>
      <w:r w:rsidRPr="00AF0AF8">
        <w:rPr>
          <w:rFonts w:ascii="AR Pゴシック体M" w:eastAsia="AR Pゴシック体M" w:hAnsi="AR Pゴシック体M" w:hint="eastAsia"/>
          <w:b/>
          <w:bCs/>
          <w:sz w:val="28"/>
          <w:szCs w:val="28"/>
        </w:rPr>
        <w:t>（仮）」</w:t>
      </w:r>
      <w:r w:rsidR="00144609" w:rsidRPr="00AF0AF8">
        <w:rPr>
          <w:rFonts w:ascii="AR Pゴシック体M" w:eastAsia="AR Pゴシック体M" w:hAnsi="AR Pゴシック体M" w:hint="eastAsia"/>
          <w:b/>
          <w:bCs/>
          <w:sz w:val="28"/>
          <w:szCs w:val="28"/>
        </w:rPr>
        <w:t>を！</w:t>
      </w:r>
    </w:p>
    <w:p w14:paraId="55AD2F51" w14:textId="77777777" w:rsidR="00CC1721" w:rsidRPr="00AF0AF8" w:rsidRDefault="004812A4" w:rsidP="00790A49">
      <w:pPr>
        <w:spacing w:line="0" w:lineRule="atLeast"/>
        <w:jc w:val="center"/>
        <w:rPr>
          <w:rFonts w:ascii="AR Pゴシック体M" w:eastAsia="AR Pゴシック体M" w:hAnsi="AR Pゴシック体M"/>
          <w:b/>
          <w:bCs/>
          <w:sz w:val="28"/>
          <w:szCs w:val="28"/>
        </w:rPr>
      </w:pPr>
      <w:r w:rsidRPr="00AF0AF8">
        <w:rPr>
          <w:rFonts w:ascii="AR Pゴシック体M" w:eastAsia="AR Pゴシック体M" w:hAnsi="AR Pゴシック体M" w:hint="eastAsia"/>
          <w:b/>
          <w:bCs/>
          <w:sz w:val="28"/>
          <w:szCs w:val="28"/>
        </w:rPr>
        <w:t>「放射線副読本」を撤回し、</w:t>
      </w:r>
      <w:r w:rsidR="00CC1721" w:rsidRPr="00AF0AF8">
        <w:rPr>
          <w:rFonts w:ascii="AR Pゴシック体M" w:eastAsia="AR Pゴシック体M" w:hAnsi="AR Pゴシック体M" w:hint="eastAsia"/>
          <w:b/>
          <w:bCs/>
          <w:sz w:val="28"/>
          <w:szCs w:val="28"/>
        </w:rPr>
        <w:t>放射線教育「出前授業」「教職員研修」中止を！</w:t>
      </w:r>
    </w:p>
    <w:p w14:paraId="6FFD1CED" w14:textId="77777777" w:rsidR="00144609" w:rsidRPr="00AF0AF8" w:rsidRDefault="00144609" w:rsidP="00790A49">
      <w:pPr>
        <w:spacing w:line="0" w:lineRule="atLeast"/>
        <w:jc w:val="center"/>
        <w:rPr>
          <w:rFonts w:ascii="AR Pゴシック体M" w:eastAsia="AR Pゴシック体M" w:hAnsi="AR Pゴシック体M"/>
          <w:b/>
          <w:bCs/>
          <w:sz w:val="28"/>
          <w:szCs w:val="28"/>
        </w:rPr>
      </w:pPr>
      <w:r w:rsidRPr="00AF0AF8">
        <w:rPr>
          <w:rFonts w:ascii="AR Pゴシック体M" w:eastAsia="AR Pゴシック体M" w:hAnsi="AR Pゴシック体M" w:hint="eastAsia"/>
          <w:b/>
          <w:bCs/>
          <w:sz w:val="28"/>
          <w:szCs w:val="28"/>
        </w:rPr>
        <w:t>福島原発事故を二度と起こさない教育を</w:t>
      </w:r>
      <w:r w:rsidR="004812A4" w:rsidRPr="00AF0AF8">
        <w:rPr>
          <w:rFonts w:ascii="AR Pゴシック体M" w:eastAsia="AR Pゴシック体M" w:hAnsi="AR Pゴシック体M" w:hint="eastAsia"/>
          <w:b/>
          <w:bCs/>
          <w:sz w:val="28"/>
          <w:szCs w:val="28"/>
        </w:rPr>
        <w:t>！</w:t>
      </w:r>
      <w:r w:rsidR="005E5710" w:rsidRPr="00AF0AF8">
        <w:rPr>
          <w:rFonts w:ascii="AR Pゴシック体M" w:eastAsia="AR Pゴシック体M" w:hAnsi="AR Pゴシック体M" w:hint="eastAsia"/>
          <w:b/>
          <w:bCs/>
          <w:sz w:val="28"/>
          <w:szCs w:val="28"/>
        </w:rPr>
        <w:t>（</w:t>
      </w:r>
      <w:r w:rsidR="00324F4B" w:rsidRPr="00AF0AF8">
        <w:rPr>
          <w:rFonts w:ascii="AR Pゴシック体M" w:eastAsia="AR Pゴシック体M" w:hAnsi="AR Pゴシック体M" w:hint="eastAsia"/>
          <w:b/>
          <w:bCs/>
          <w:sz w:val="28"/>
          <w:szCs w:val="28"/>
        </w:rPr>
        <w:t>3</w:t>
      </w:r>
      <w:r w:rsidR="005E5710" w:rsidRPr="00AF0AF8">
        <w:rPr>
          <w:rFonts w:ascii="AR Pゴシック体M" w:eastAsia="AR Pゴシック体M" w:hAnsi="AR Pゴシック体M" w:hint="eastAsia"/>
          <w:b/>
          <w:bCs/>
          <w:sz w:val="28"/>
          <w:szCs w:val="28"/>
        </w:rPr>
        <w:t>月2</w:t>
      </w:r>
      <w:r w:rsidR="00324F4B" w:rsidRPr="00AF0AF8">
        <w:rPr>
          <w:rFonts w:ascii="AR Pゴシック体M" w:eastAsia="AR Pゴシック体M" w:hAnsi="AR Pゴシック体M" w:hint="eastAsia"/>
          <w:b/>
          <w:bCs/>
          <w:sz w:val="28"/>
          <w:szCs w:val="28"/>
        </w:rPr>
        <w:t>7</w:t>
      </w:r>
      <w:r w:rsidR="005E5710" w:rsidRPr="00AF0AF8">
        <w:rPr>
          <w:rFonts w:ascii="AR Pゴシック体M" w:eastAsia="AR Pゴシック体M" w:hAnsi="AR Pゴシック体M" w:hint="eastAsia"/>
          <w:b/>
          <w:bCs/>
          <w:sz w:val="28"/>
          <w:szCs w:val="28"/>
        </w:rPr>
        <w:t>日）</w:t>
      </w:r>
    </w:p>
    <w:p w14:paraId="5C4B9C84" w14:textId="77777777" w:rsidR="00144609" w:rsidRPr="00AF0AF8" w:rsidRDefault="00144609">
      <w:pPr>
        <w:rPr>
          <w:rFonts w:ascii="AR Pゴシック体M" w:eastAsia="AR Pゴシック体M" w:hAnsi="AR Pゴシック体M"/>
          <w:b/>
          <w:bCs/>
        </w:rPr>
      </w:pPr>
    </w:p>
    <w:p w14:paraId="5BC06DDC" w14:textId="77777777" w:rsidR="00144BBA" w:rsidRPr="00AF0AF8" w:rsidRDefault="00144BBA" w:rsidP="00790A49">
      <w:pPr>
        <w:jc w:val="right"/>
        <w:rPr>
          <w:rFonts w:ascii="AR教科書体M" w:eastAsia="AR教科書体M" w:hAnsi="AR教科書体M"/>
        </w:rPr>
      </w:pPr>
      <w:bookmarkStart w:id="0" w:name="_Hlk128060718"/>
      <w:r w:rsidRPr="00AF0AF8">
        <w:rPr>
          <w:rFonts w:ascii="AR教科書体M" w:eastAsia="AR教科書体M" w:hAnsi="AR教科書体M" w:hint="eastAsia"/>
        </w:rPr>
        <w:t>原子力資料情報室</w:t>
      </w:r>
    </w:p>
    <w:p w14:paraId="00437F12" w14:textId="77777777" w:rsidR="00144BBA" w:rsidRPr="00AF0AF8" w:rsidRDefault="00790A49" w:rsidP="00790A49">
      <w:pPr>
        <w:jc w:val="right"/>
        <w:rPr>
          <w:rFonts w:ascii="AR教科書体M" w:eastAsia="AR教科書体M" w:hAnsi="AR教科書体M"/>
        </w:rPr>
      </w:pPr>
      <w:r w:rsidRPr="00AF0AF8">
        <w:rPr>
          <w:rFonts w:ascii="AR教科書体M" w:eastAsia="AR教科書体M" w:hAnsi="AR教科書体M" w:hint="eastAsia"/>
        </w:rPr>
        <w:t>地球救出アクション９７</w:t>
      </w:r>
    </w:p>
    <w:p w14:paraId="386E8977" w14:textId="77777777" w:rsidR="00790A49" w:rsidRPr="00AF0AF8" w:rsidRDefault="00790A49" w:rsidP="00144BBA">
      <w:pPr>
        <w:jc w:val="right"/>
        <w:rPr>
          <w:rFonts w:ascii="AR教科書体M" w:eastAsia="AR教科書体M" w:hAnsi="AR教科書体M"/>
        </w:rPr>
      </w:pPr>
      <w:r w:rsidRPr="00AF0AF8">
        <w:rPr>
          <w:rFonts w:ascii="AR教科書体M" w:eastAsia="AR教科書体M" w:hAnsi="AR教科書体M" w:hint="eastAsia"/>
        </w:rPr>
        <w:t>連絡先：</w:t>
      </w:r>
      <w:r w:rsidR="00144BBA" w:rsidRPr="00AF0AF8">
        <w:rPr>
          <w:rFonts w:ascii="AR教科書体M" w:eastAsia="AR教科書体M" w:hAnsi="AR教科書体M" w:hint="eastAsia"/>
        </w:rPr>
        <w:t xml:space="preserve">稲岡美奈子　</w:t>
      </w:r>
      <w:r w:rsidRPr="00AF0AF8">
        <w:rPr>
          <w:rFonts w:ascii="AR教科書体M" w:eastAsia="AR教科書体M" w:hAnsi="AR教科書体M" w:hint="eastAsia"/>
        </w:rPr>
        <w:t xml:space="preserve">大阪府松原市一津屋４－９－６　</w:t>
      </w:r>
      <w:hyperlink r:id="rId8" w:history="1">
        <w:r w:rsidRPr="00AF0AF8">
          <w:rPr>
            <w:rStyle w:val="a7"/>
            <w:rFonts w:ascii="AR教科書体M" w:eastAsia="AR教科書体M" w:hAnsi="AR教科書体M" w:hint="eastAsia"/>
            <w:color w:val="auto"/>
          </w:rPr>
          <w:t>m</w:t>
        </w:r>
        <w:r w:rsidRPr="00AF0AF8">
          <w:rPr>
            <w:rStyle w:val="a7"/>
            <w:rFonts w:ascii="AR教科書体M" w:eastAsia="AR教科書体M" w:hAnsi="AR教科書体M"/>
            <w:color w:val="auto"/>
          </w:rPr>
          <w:t>inako-i@estate.ocn.ne.jp</w:t>
        </w:r>
      </w:hyperlink>
      <w:bookmarkEnd w:id="0"/>
    </w:p>
    <w:p w14:paraId="039C6F5B" w14:textId="77777777" w:rsidR="00790A49" w:rsidRPr="00AF0AF8" w:rsidRDefault="00790A49">
      <w:pPr>
        <w:rPr>
          <w:rFonts w:ascii="AR教科書体M" w:eastAsia="AR教科書体M" w:hAnsi="AR教科書体M"/>
        </w:rPr>
      </w:pPr>
    </w:p>
    <w:p w14:paraId="23689EBF" w14:textId="77777777" w:rsidR="007418B5" w:rsidRPr="00AF0AF8" w:rsidRDefault="00D9534C">
      <w:pPr>
        <w:rPr>
          <w:rFonts w:ascii="AR教科書体M" w:eastAsia="AR教科書体M" w:hAnsi="AR教科書体M"/>
          <w:b/>
          <w:bCs/>
        </w:rPr>
      </w:pPr>
      <w:bookmarkStart w:id="1" w:name="_Hlk128061124"/>
      <w:r w:rsidRPr="00AF0AF8">
        <w:rPr>
          <w:rFonts w:ascii="AR教科書体M" w:eastAsia="AR教科書体M" w:hAnsi="AR教科書体M" w:hint="eastAsia"/>
          <w:b/>
          <w:bCs/>
        </w:rPr>
        <w:t>1．</w:t>
      </w:r>
      <w:r w:rsidR="007418B5" w:rsidRPr="00AF0AF8">
        <w:rPr>
          <w:rFonts w:ascii="AR教科書体M" w:eastAsia="AR教科書体M" w:hAnsi="AR教科書体M" w:hint="eastAsia"/>
          <w:b/>
          <w:bCs/>
        </w:rPr>
        <w:t>「原子力利用に関する基本的考え方(改定)」について</w:t>
      </w:r>
    </w:p>
    <w:p w14:paraId="7F9ED110" w14:textId="77777777" w:rsidR="00144609" w:rsidRPr="00AF0AF8" w:rsidRDefault="001D4621">
      <w:pPr>
        <w:rPr>
          <w:rFonts w:ascii="AR教科書体M" w:eastAsia="AR教科書体M" w:hAnsi="AR教科書体M"/>
        </w:rPr>
      </w:pPr>
      <w:r w:rsidRPr="00AF0AF8">
        <w:rPr>
          <w:rFonts w:ascii="AR教科書体M" w:eastAsia="AR教科書体M" w:hAnsi="AR教科書体M" w:hint="eastAsia"/>
        </w:rPr>
        <w:t>「GX実現に向けた基本方針」</w:t>
      </w:r>
      <w:r w:rsidR="00BA6860" w:rsidRPr="00AF0AF8">
        <w:rPr>
          <w:rFonts w:ascii="AR教科書体M" w:eastAsia="AR教科書体M" w:hAnsi="AR教科書体M" w:hint="eastAsia"/>
        </w:rPr>
        <w:t>（２０２３年２月１０日閣議決定）</w:t>
      </w:r>
      <w:r w:rsidRPr="00AF0AF8">
        <w:rPr>
          <w:rFonts w:ascii="AR教科書体M" w:eastAsia="AR教科書体M" w:hAnsi="AR教科書体M" w:hint="eastAsia"/>
        </w:rPr>
        <w:t>とともに、1月下旬、パブコメを締め切</w:t>
      </w:r>
      <w:r w:rsidRPr="00AF0AF8">
        <w:rPr>
          <w:rFonts w:ascii="AR教科書体M" w:eastAsia="AR教科書体M" w:hAnsi="AR教科書体M" w:hint="eastAsia"/>
        </w:rPr>
        <w:lastRenderedPageBreak/>
        <w:t>られた</w:t>
      </w:r>
      <w:bookmarkStart w:id="2" w:name="_Hlk127605303"/>
      <w:r w:rsidRPr="00AF0AF8">
        <w:rPr>
          <w:rFonts w:ascii="AR教科書体M" w:eastAsia="AR教科書体M" w:hAnsi="AR教科書体M" w:hint="eastAsia"/>
        </w:rPr>
        <w:t>「原子力利用に関する基本的考え方(改定)」</w:t>
      </w:r>
      <w:bookmarkEnd w:id="2"/>
      <w:r w:rsidRPr="00AF0AF8">
        <w:rPr>
          <w:rFonts w:ascii="AR教科書体M" w:eastAsia="AR教科書体M" w:hAnsi="AR教科書体M" w:hint="eastAsia"/>
        </w:rPr>
        <w:t>(原子力委員会)には、｢原子力教育の強化｣が書かれてい</w:t>
      </w:r>
      <w:r w:rsidR="0066031E" w:rsidRPr="00AF0AF8">
        <w:rPr>
          <w:rFonts w:ascii="AR教科書体M" w:eastAsia="AR教科書体M" w:hAnsi="AR教科書体M" w:hint="eastAsia"/>
        </w:rPr>
        <w:t>ます</w:t>
      </w:r>
      <w:r w:rsidRPr="00AF0AF8">
        <w:rPr>
          <w:rFonts w:ascii="AR教科書体M" w:eastAsia="AR教科書体M" w:hAnsi="AR教科書体M" w:hint="eastAsia"/>
        </w:rPr>
        <w:t>。すなわち、「基本的目標と重点的取り組み」の最後（ｐ</w:t>
      </w:r>
      <w:r w:rsidR="003E0C16" w:rsidRPr="00AF0AF8">
        <w:rPr>
          <w:rFonts w:ascii="AR教科書体M" w:eastAsia="AR教科書体M" w:hAnsi="AR教科書体M" w:hint="eastAsia"/>
        </w:rPr>
        <w:t>30</w:t>
      </w:r>
      <w:r w:rsidRPr="00AF0AF8">
        <w:rPr>
          <w:rFonts w:ascii="AR教科書体M" w:eastAsia="AR教科書体M" w:hAnsi="AR教科書体M" w:hint="eastAsia"/>
        </w:rPr>
        <w:t>）に以下のように書かれてい</w:t>
      </w:r>
      <w:r w:rsidR="0066031E" w:rsidRPr="00AF0AF8">
        <w:rPr>
          <w:rFonts w:ascii="AR教科書体M" w:eastAsia="AR教科書体M" w:hAnsi="AR教科書体M" w:hint="eastAsia"/>
        </w:rPr>
        <w:t>ます</w:t>
      </w:r>
      <w:r w:rsidRPr="00AF0AF8">
        <w:rPr>
          <w:rFonts w:ascii="AR教科書体M" w:eastAsia="AR教科書体M" w:hAnsi="AR教科書体M" w:hint="eastAsia"/>
        </w:rPr>
        <w:t>。</w:t>
      </w:r>
    </w:p>
    <w:p w14:paraId="0AC73E30" w14:textId="77777777" w:rsidR="001D4621" w:rsidRPr="00AF0AF8" w:rsidRDefault="001D4621" w:rsidP="001D4621">
      <w:pPr>
        <w:pBdr>
          <w:top w:val="single" w:sz="4" w:space="1" w:color="auto"/>
          <w:left w:val="single" w:sz="4" w:space="4" w:color="auto"/>
          <w:bottom w:val="single" w:sz="4" w:space="1" w:color="auto"/>
          <w:right w:val="single" w:sz="4" w:space="4" w:color="auto"/>
        </w:pBdr>
        <w:ind w:firstLineChars="100" w:firstLine="210"/>
        <w:rPr>
          <w:rFonts w:ascii="AR教科書体M" w:eastAsia="AR教科書体M" w:hAnsi="AR教科書体M"/>
        </w:rPr>
      </w:pPr>
      <w:r w:rsidRPr="00AF0AF8">
        <w:rPr>
          <w:rFonts w:ascii="AR教科書体M" w:eastAsia="AR教科書体M" w:hAnsi="AR教科書体M" w:hint="eastAsia"/>
        </w:rPr>
        <w:t>初等中等教育段階においては、既に放射線副読本やエネルギー副読本などが配布されているほか、日本原子力学会によって、教科書での原子力に関する記載に対する提言も行われるなど、放射線やエネルギーに関する理解を深める取り組みが進められている。今後はこれらの取り組みを通じた原子力･放射線教育の一層の充実が期待される。</w:t>
      </w:r>
    </w:p>
    <w:bookmarkEnd w:id="1"/>
    <w:p w14:paraId="18A97628" w14:textId="77777777" w:rsidR="00572775" w:rsidRPr="00AF0AF8" w:rsidRDefault="00572775">
      <w:pPr>
        <w:rPr>
          <w:rFonts w:ascii="AR教科書体M" w:eastAsia="AR教科書体M" w:hAnsi="AR教科書体M"/>
        </w:rPr>
      </w:pPr>
    </w:p>
    <w:p w14:paraId="38269148" w14:textId="77777777" w:rsidR="001D4621" w:rsidRPr="00AF0AF8" w:rsidRDefault="00D9534C">
      <w:pPr>
        <w:rPr>
          <w:rFonts w:ascii="AR教科書体M" w:eastAsia="AR教科書体M" w:hAnsi="AR教科書体M"/>
          <w:b/>
          <w:bCs/>
        </w:rPr>
      </w:pPr>
      <w:r w:rsidRPr="00AF0AF8">
        <w:rPr>
          <w:rFonts w:ascii="AR教科書体M" w:eastAsia="AR教科書体M" w:hAnsi="AR教科書体M" w:hint="eastAsia"/>
          <w:b/>
          <w:bCs/>
        </w:rPr>
        <w:t>質問1　上記文書の原子力学会による(文科省への)提言について</w:t>
      </w:r>
    </w:p>
    <w:p w14:paraId="3AA04C33" w14:textId="77777777" w:rsidR="00D9534C" w:rsidRPr="00AF0AF8" w:rsidRDefault="00D9534C">
      <w:pPr>
        <w:rPr>
          <w:rFonts w:ascii="AR教科書体M" w:eastAsia="AR教科書体M" w:hAnsi="AR教科書体M"/>
        </w:rPr>
      </w:pPr>
      <w:r w:rsidRPr="00AF0AF8">
        <w:rPr>
          <w:rFonts w:ascii="AR教科書体M" w:eastAsia="AR教科書体M" w:hAnsi="AR教科書体M" w:hint="eastAsia"/>
        </w:rPr>
        <w:t>（1）</w:t>
      </w:r>
      <w:r w:rsidR="007C5E16" w:rsidRPr="00AF0AF8">
        <w:rPr>
          <w:rFonts w:ascii="AR教科書体M" w:eastAsia="AR教科書体M" w:hAnsi="AR教科書体M" w:hint="eastAsia"/>
        </w:rPr>
        <w:t>原子力</w:t>
      </w:r>
      <w:r w:rsidR="00467FF3" w:rsidRPr="00AF0AF8">
        <w:rPr>
          <w:rFonts w:ascii="AR教科書体M" w:eastAsia="AR教科書体M" w:hAnsi="AR教科書体M" w:hint="eastAsia"/>
        </w:rPr>
        <w:t>を推進するような、</w:t>
      </w:r>
      <w:r w:rsidR="007C5E16" w:rsidRPr="00AF0AF8">
        <w:rPr>
          <w:rFonts w:ascii="AR教科書体M" w:eastAsia="AR教科書体M" w:hAnsi="AR教科書体M" w:hint="eastAsia"/>
        </w:rPr>
        <w:t>教科書に</w:t>
      </w:r>
      <w:r w:rsidR="0066031E" w:rsidRPr="00AF0AF8">
        <w:rPr>
          <w:rFonts w:ascii="AR教科書体M" w:eastAsia="AR教科書体M" w:hAnsi="AR教科書体M" w:hint="eastAsia"/>
        </w:rPr>
        <w:t>関する</w:t>
      </w:r>
      <w:r w:rsidRPr="00AF0AF8">
        <w:rPr>
          <w:rFonts w:ascii="AR教科書体M" w:eastAsia="AR教科書体M" w:hAnsi="AR教科書体M" w:hint="eastAsia"/>
        </w:rPr>
        <w:t>提言の日時と内容を示してください。</w:t>
      </w:r>
    </w:p>
    <w:p w14:paraId="32982096" w14:textId="77777777" w:rsidR="00D9534C" w:rsidRPr="00AF0AF8" w:rsidRDefault="00D9534C">
      <w:pPr>
        <w:rPr>
          <w:rFonts w:ascii="AR教科書体M" w:eastAsia="AR教科書体M" w:hAnsi="AR教科書体M"/>
        </w:rPr>
      </w:pPr>
      <w:r w:rsidRPr="00AF0AF8">
        <w:rPr>
          <w:rFonts w:ascii="AR教科書体M" w:eastAsia="AR教科書体M" w:hAnsi="AR教科書体M" w:hint="eastAsia"/>
        </w:rPr>
        <w:t>（2）そ</w:t>
      </w:r>
      <w:r w:rsidR="00467FF3" w:rsidRPr="00AF0AF8">
        <w:rPr>
          <w:rFonts w:ascii="AR教科書体M" w:eastAsia="AR教科書体M" w:hAnsi="AR教科書体M" w:hint="eastAsia"/>
        </w:rPr>
        <w:t>の提言</w:t>
      </w:r>
      <w:r w:rsidRPr="00AF0AF8">
        <w:rPr>
          <w:rFonts w:ascii="AR教科書体M" w:eastAsia="AR教科書体M" w:hAnsi="AR教科書体M" w:hint="eastAsia"/>
        </w:rPr>
        <w:t>は、学習指導要領に反映されたと理解してい</w:t>
      </w:r>
      <w:r w:rsidR="00114ADF" w:rsidRPr="00AF0AF8">
        <w:rPr>
          <w:rFonts w:ascii="AR教科書体M" w:eastAsia="AR教科書体M" w:hAnsi="AR教科書体M" w:hint="eastAsia"/>
        </w:rPr>
        <w:t>ます</w:t>
      </w:r>
      <w:r w:rsidRPr="00AF0AF8">
        <w:rPr>
          <w:rFonts w:ascii="AR教科書体M" w:eastAsia="AR教科書体M" w:hAnsi="AR教科書体M" w:hint="eastAsia"/>
        </w:rPr>
        <w:t>が、反映</w:t>
      </w:r>
      <w:r w:rsidR="00114ADF" w:rsidRPr="00AF0AF8">
        <w:rPr>
          <w:rFonts w:ascii="AR教科書体M" w:eastAsia="AR教科書体M" w:hAnsi="AR教科書体M" w:hint="eastAsia"/>
        </w:rPr>
        <w:t>された</w:t>
      </w:r>
      <w:r w:rsidRPr="00AF0AF8">
        <w:rPr>
          <w:rFonts w:ascii="AR教科書体M" w:eastAsia="AR教科書体M" w:hAnsi="AR教科書体M" w:hint="eastAsia"/>
        </w:rPr>
        <w:t>部分を示して下さい。</w:t>
      </w:r>
    </w:p>
    <w:p w14:paraId="1126EF17" w14:textId="77777777" w:rsidR="008E2577" w:rsidRPr="00AF0AF8" w:rsidRDefault="00D9534C">
      <w:pPr>
        <w:rPr>
          <w:rFonts w:ascii="AR教科書体M" w:eastAsia="AR教科書体M" w:hAnsi="AR教科書体M"/>
        </w:rPr>
      </w:pPr>
      <w:r w:rsidRPr="00AF0AF8">
        <w:rPr>
          <w:rFonts w:ascii="AR教科書体M" w:eastAsia="AR教科書体M" w:hAnsi="AR教科書体M" w:hint="eastAsia"/>
        </w:rPr>
        <w:t>（3）福島原発事故後</w:t>
      </w:r>
      <w:r w:rsidR="008E2577" w:rsidRPr="00AF0AF8">
        <w:rPr>
          <w:rFonts w:ascii="AR教科書体M" w:eastAsia="AR教科書体M" w:hAnsi="AR教科書体M" w:hint="eastAsia"/>
        </w:rPr>
        <w:t>にも、学習指導要領の改定</w:t>
      </w:r>
      <w:r w:rsidR="004A0728" w:rsidRPr="00AF0AF8">
        <w:rPr>
          <w:rFonts w:ascii="AR教科書体M" w:eastAsia="AR教科書体M" w:hAnsi="AR教科書体M" w:hint="eastAsia"/>
        </w:rPr>
        <w:t>（平成２９．３０改訂、現行）</w:t>
      </w:r>
      <w:r w:rsidR="008E2577" w:rsidRPr="00AF0AF8">
        <w:rPr>
          <w:rFonts w:ascii="AR教科書体M" w:eastAsia="AR教科書体M" w:hAnsi="AR教科書体M" w:hint="eastAsia"/>
        </w:rPr>
        <w:t>があり、原子力や放射線に関する変更があったと理解してい</w:t>
      </w:r>
      <w:r w:rsidR="00114ADF" w:rsidRPr="00AF0AF8">
        <w:rPr>
          <w:rFonts w:ascii="AR教科書体M" w:eastAsia="AR教科書体M" w:hAnsi="AR教科書体M" w:hint="eastAsia"/>
        </w:rPr>
        <w:t>ます</w:t>
      </w:r>
      <w:r w:rsidR="008E2577" w:rsidRPr="00AF0AF8">
        <w:rPr>
          <w:rFonts w:ascii="AR教科書体M" w:eastAsia="AR教科書体M" w:hAnsi="AR教科書体M" w:hint="eastAsia"/>
        </w:rPr>
        <w:t>が､その部分を示してください。</w:t>
      </w:r>
      <w:r w:rsidR="004A0728" w:rsidRPr="00AF0AF8">
        <w:rPr>
          <w:rFonts w:ascii="AR教科書体M" w:eastAsia="AR教科書体M" w:hAnsi="AR教科書体M" w:hint="eastAsia"/>
        </w:rPr>
        <w:t>また、学習指導要領</w:t>
      </w:r>
      <w:r w:rsidR="00467FF3" w:rsidRPr="00AF0AF8">
        <w:rPr>
          <w:rFonts w:ascii="AR教科書体M" w:eastAsia="AR教科書体M" w:hAnsi="AR教科書体M" w:hint="eastAsia"/>
        </w:rPr>
        <w:t>解説等</w:t>
      </w:r>
      <w:r w:rsidR="004A0728" w:rsidRPr="00AF0AF8">
        <w:rPr>
          <w:rFonts w:ascii="AR教科書体M" w:eastAsia="AR教科書体M" w:hAnsi="AR教科書体M" w:hint="eastAsia"/>
        </w:rPr>
        <w:t>で「放射線</w:t>
      </w:r>
      <w:r w:rsidR="00815DFE" w:rsidRPr="00AF0AF8">
        <w:rPr>
          <w:rFonts w:ascii="AR教科書体M" w:eastAsia="AR教科書体M" w:hAnsi="AR教科書体M" w:hint="eastAsia"/>
        </w:rPr>
        <w:t>に関する</w:t>
      </w:r>
      <w:r w:rsidR="004A0728" w:rsidRPr="00AF0AF8">
        <w:rPr>
          <w:rFonts w:ascii="AR教科書体M" w:eastAsia="AR教科書体M" w:hAnsi="AR教科書体M" w:hint="eastAsia"/>
        </w:rPr>
        <w:t>教育」はどのように指示されていますか。</w:t>
      </w:r>
    </w:p>
    <w:p w14:paraId="1DAEFB9B" w14:textId="77777777" w:rsidR="00815DFE" w:rsidRPr="00AF0AF8" w:rsidRDefault="008E2577">
      <w:pPr>
        <w:rPr>
          <w:rFonts w:ascii="AR教科書体M" w:eastAsia="AR教科書体M" w:hAnsi="AR教科書体M"/>
        </w:rPr>
      </w:pPr>
      <w:r w:rsidRPr="00AF0AF8">
        <w:rPr>
          <w:rFonts w:ascii="AR教科書体M" w:eastAsia="AR教科書体M" w:hAnsi="AR教科書体M" w:hint="eastAsia"/>
        </w:rPr>
        <w:t>（4）</w:t>
      </w:r>
      <w:r w:rsidR="00572775" w:rsidRPr="00AF0AF8">
        <w:rPr>
          <w:rFonts w:ascii="AR教科書体M" w:eastAsia="AR教科書体M" w:hAnsi="AR教科書体M" w:hint="eastAsia"/>
        </w:rPr>
        <w:t>現行</w:t>
      </w:r>
      <w:r w:rsidRPr="00AF0AF8">
        <w:rPr>
          <w:rFonts w:ascii="AR教科書体M" w:eastAsia="AR教科書体M" w:hAnsi="AR教科書体M" w:hint="eastAsia"/>
        </w:rPr>
        <w:t>学習指導要領解説総則編には、</w:t>
      </w:r>
      <w:r w:rsidR="00815DFE" w:rsidRPr="00AF0AF8">
        <w:rPr>
          <w:rFonts w:ascii="AR教科書体M" w:eastAsia="AR教科書体M" w:hAnsi="AR教科書体M" w:hint="eastAsia"/>
        </w:rPr>
        <w:t>付録６</w:t>
      </w:r>
      <w:r w:rsidR="00D9534C" w:rsidRPr="00AF0AF8">
        <w:rPr>
          <w:rFonts w:ascii="AR教科書体M" w:eastAsia="AR教科書体M" w:hAnsi="AR教科書体M" w:hint="eastAsia"/>
        </w:rPr>
        <w:t>｢教科横断的教育｣の例示</w:t>
      </w:r>
      <w:r w:rsidRPr="00AF0AF8">
        <w:rPr>
          <w:rFonts w:ascii="AR教科書体M" w:eastAsia="AR教科書体M" w:hAnsi="AR教科書体M" w:hint="eastAsia"/>
        </w:rPr>
        <w:t>に｢放射線</w:t>
      </w:r>
      <w:r w:rsidR="00815DFE" w:rsidRPr="00AF0AF8">
        <w:rPr>
          <w:rFonts w:ascii="AR教科書体M" w:eastAsia="AR教科書体M" w:hAnsi="AR教科書体M" w:hint="eastAsia"/>
        </w:rPr>
        <w:t>に関する</w:t>
      </w:r>
      <w:r w:rsidRPr="00AF0AF8">
        <w:rPr>
          <w:rFonts w:ascii="AR教科書体M" w:eastAsia="AR教科書体M" w:hAnsi="AR教科書体M" w:hint="eastAsia"/>
        </w:rPr>
        <w:t>教育｣が入れられてい</w:t>
      </w:r>
      <w:r w:rsidR="004A0728" w:rsidRPr="00AF0AF8">
        <w:rPr>
          <w:rFonts w:ascii="AR教科書体M" w:eastAsia="AR教科書体M" w:hAnsi="AR教科書体M" w:hint="eastAsia"/>
        </w:rPr>
        <w:t>ます</w:t>
      </w:r>
      <w:r w:rsidRPr="00AF0AF8">
        <w:rPr>
          <w:rFonts w:ascii="AR教科書体M" w:eastAsia="AR教科書体M" w:hAnsi="AR教科書体M" w:hint="eastAsia"/>
        </w:rPr>
        <w:t>が、</w:t>
      </w:r>
      <w:r w:rsidR="00815DFE" w:rsidRPr="00AF0AF8">
        <w:rPr>
          <w:rFonts w:ascii="AR教科書体M" w:eastAsia="AR教科書体M" w:hAnsi="AR教科書体M" w:hint="eastAsia"/>
        </w:rPr>
        <w:t>それは福島原発事故に対応する</w:t>
      </w:r>
      <w:r w:rsidR="00ED0341" w:rsidRPr="00AF0AF8">
        <w:rPr>
          <w:rFonts w:ascii="AR教科書体M" w:eastAsia="AR教科書体M" w:hAnsi="AR教科書体M" w:hint="eastAsia"/>
        </w:rPr>
        <w:t>ための</w:t>
      </w:r>
      <w:r w:rsidR="00815DFE" w:rsidRPr="00AF0AF8">
        <w:rPr>
          <w:rFonts w:ascii="AR教科書体M" w:eastAsia="AR教科書体M" w:hAnsi="AR教科書体M" w:hint="eastAsia"/>
        </w:rPr>
        <w:t>ものですか</w:t>
      </w:r>
      <w:r w:rsidRPr="00AF0AF8">
        <w:rPr>
          <w:rFonts w:ascii="AR教科書体M" w:eastAsia="AR教科書体M" w:hAnsi="AR教科書体M" w:hint="eastAsia"/>
        </w:rPr>
        <w:t>。</w:t>
      </w:r>
    </w:p>
    <w:p w14:paraId="5CF73044" w14:textId="77777777" w:rsidR="00D9534C" w:rsidRPr="00AF0AF8" w:rsidRDefault="008E2577" w:rsidP="00815DFE">
      <w:pPr>
        <w:ind w:firstLineChars="100" w:firstLine="210"/>
        <w:rPr>
          <w:rFonts w:ascii="AR教科書体M" w:eastAsia="AR教科書体M" w:hAnsi="AR教科書体M"/>
        </w:rPr>
      </w:pPr>
      <w:r w:rsidRPr="00AF0AF8">
        <w:rPr>
          <w:rFonts w:ascii="AR教科書体M" w:eastAsia="AR教科書体M" w:hAnsi="AR教科書体M" w:hint="eastAsia"/>
        </w:rPr>
        <w:t>これを、</w:t>
      </w:r>
      <w:r w:rsidR="00815DFE" w:rsidRPr="00AF0AF8">
        <w:rPr>
          <w:rFonts w:ascii="AR教科書体M" w:eastAsia="AR教科書体M" w:hAnsi="AR教科書体M" w:hint="eastAsia"/>
        </w:rPr>
        <w:t>もっと、広い世界的課題として、例えば</w:t>
      </w:r>
      <w:r w:rsidRPr="00AF0AF8">
        <w:rPr>
          <w:rFonts w:ascii="AR教科書体M" w:eastAsia="AR教科書体M" w:hAnsi="AR教科書体M" w:hint="eastAsia"/>
        </w:rPr>
        <w:t>｢</w:t>
      </w:r>
      <w:r w:rsidR="00815DFE" w:rsidRPr="00AF0AF8">
        <w:rPr>
          <w:rFonts w:ascii="AR教科書体M" w:eastAsia="AR教科書体M" w:hAnsi="AR教科書体M" w:hint="eastAsia"/>
        </w:rPr>
        <w:t>気候</w:t>
      </w:r>
      <w:r w:rsidRPr="00AF0AF8">
        <w:rPr>
          <w:rFonts w:ascii="AR教科書体M" w:eastAsia="AR教科書体M" w:hAnsi="AR教科書体M" w:hint="eastAsia"/>
        </w:rPr>
        <w:t>･エネルギー教育｣としなかった理由を教えてください。</w:t>
      </w:r>
    </w:p>
    <w:p w14:paraId="12037B12" w14:textId="77777777" w:rsidR="001B132B" w:rsidRPr="00AF0AF8" w:rsidRDefault="008E2577">
      <w:pPr>
        <w:rPr>
          <w:rFonts w:ascii="AR教科書体M" w:eastAsia="AR教科書体M" w:hAnsi="AR教科書体M"/>
        </w:rPr>
      </w:pPr>
      <w:r w:rsidRPr="00AF0AF8">
        <w:rPr>
          <w:rFonts w:ascii="AR教科書体M" w:eastAsia="AR教科書体M" w:hAnsi="AR教科書体M" w:hint="eastAsia"/>
        </w:rPr>
        <w:t>（5）放射線副読本を含む放射線教育が､2013年度から担当部署が代わり、研究開発局から初等中等局(教育課程課)に移りました。その理由、経過を教えてください。</w:t>
      </w:r>
    </w:p>
    <w:p w14:paraId="2A951744" w14:textId="77777777" w:rsidR="008E2577" w:rsidRPr="00AF0AF8" w:rsidRDefault="001B132B" w:rsidP="001B132B">
      <w:pPr>
        <w:ind w:firstLineChars="100" w:firstLine="210"/>
        <w:rPr>
          <w:rFonts w:ascii="AR教科書体M" w:eastAsia="AR教科書体M" w:hAnsi="AR教科書体M"/>
        </w:rPr>
      </w:pPr>
      <w:r w:rsidRPr="00AF0AF8">
        <w:rPr>
          <w:rFonts w:ascii="AR教科書体M" w:eastAsia="AR教科書体M" w:hAnsi="AR教科書体M" w:hint="eastAsia"/>
        </w:rPr>
        <w:t>なお、移行前には､学校支援助成事業の名称は､はじめの｢原子力教育｣から変わって｢環境･エネルギー教育｣となっていました。</w:t>
      </w:r>
      <w:r w:rsidR="007D4238" w:rsidRPr="00AF0AF8">
        <w:rPr>
          <w:rFonts w:ascii="AR教科書体M" w:eastAsia="AR教科書体M" w:hAnsi="AR教科書体M" w:hint="eastAsia"/>
        </w:rPr>
        <w:t>また、予算は｢電源特会｣でした。</w:t>
      </w:r>
    </w:p>
    <w:p w14:paraId="34AA483F" w14:textId="77777777" w:rsidR="001B132B" w:rsidRPr="00AF0AF8" w:rsidRDefault="001B132B" w:rsidP="001B132B">
      <w:pPr>
        <w:rPr>
          <w:rFonts w:ascii="AR教科書体M" w:eastAsia="AR教科書体M" w:hAnsi="AR教科書体M"/>
        </w:rPr>
      </w:pPr>
      <w:r w:rsidRPr="00AF0AF8">
        <w:rPr>
          <w:rFonts w:ascii="AR教科書体M" w:eastAsia="AR教科書体M" w:hAnsi="AR教科書体M" w:hint="eastAsia"/>
        </w:rPr>
        <w:t>（6）原子力学会は教科書改訂ごとに､教科書を全部点検し､文科省に申し入れを行っているのではありませんか。文科省はそれにどのように対応していますか。また、教科書検定の注意書きを</w:t>
      </w:r>
      <w:r w:rsidR="0094449F" w:rsidRPr="00AF0AF8">
        <w:rPr>
          <w:rFonts w:ascii="AR教科書体M" w:eastAsia="AR教科書体M" w:hAnsi="AR教科書体M" w:hint="eastAsia"/>
        </w:rPr>
        <w:t>、</w:t>
      </w:r>
      <w:r w:rsidR="007D4238" w:rsidRPr="00AF0AF8">
        <w:rPr>
          <w:rFonts w:ascii="AR教科書体M" w:eastAsia="AR教科書体M" w:hAnsi="AR教科書体M" w:hint="eastAsia"/>
        </w:rPr>
        <w:t>原子力学会の点検結果</w:t>
      </w:r>
      <w:r w:rsidR="00734FC0" w:rsidRPr="00AF0AF8">
        <w:rPr>
          <w:rFonts w:ascii="AR教科書体M" w:eastAsia="AR教科書体M" w:hAnsi="AR教科書体M" w:hint="eastAsia"/>
        </w:rPr>
        <w:t>を考慮して</w:t>
      </w:r>
      <w:r w:rsidR="007D4238" w:rsidRPr="00AF0AF8">
        <w:rPr>
          <w:rFonts w:ascii="AR教科書体M" w:eastAsia="AR教科書体M" w:hAnsi="AR教科書体M" w:hint="eastAsia"/>
        </w:rPr>
        <w:t>、</w:t>
      </w:r>
      <w:r w:rsidRPr="00AF0AF8">
        <w:rPr>
          <w:rFonts w:ascii="AR教科書体M" w:eastAsia="AR教科書体M" w:hAnsi="AR教科書体M" w:hint="eastAsia"/>
        </w:rPr>
        <w:t>変更しましたか。</w:t>
      </w:r>
    </w:p>
    <w:p w14:paraId="03A269BD" w14:textId="77777777" w:rsidR="001B132B" w:rsidRPr="00AF0AF8" w:rsidRDefault="001B132B" w:rsidP="001B132B">
      <w:pPr>
        <w:rPr>
          <w:rFonts w:ascii="AR教科書体M" w:eastAsia="AR教科書体M" w:hAnsi="AR教科書体M"/>
        </w:rPr>
      </w:pPr>
      <w:r w:rsidRPr="00AF0AF8">
        <w:rPr>
          <w:rFonts w:ascii="AR教科書体M" w:eastAsia="AR教科書体M" w:hAnsi="AR教科書体M" w:hint="eastAsia"/>
        </w:rPr>
        <w:lastRenderedPageBreak/>
        <w:t>(例えば、原子力等の電源の良い点、悪い点が全ての教科書に列記され</w:t>
      </w:r>
      <w:r w:rsidR="00622991" w:rsidRPr="00AF0AF8">
        <w:rPr>
          <w:rFonts w:ascii="AR教科書体M" w:eastAsia="AR教科書体M" w:hAnsi="AR教科書体M" w:hint="eastAsia"/>
        </w:rPr>
        <w:t>るようになった</w:t>
      </w:r>
      <w:r w:rsidRPr="00AF0AF8">
        <w:rPr>
          <w:rFonts w:ascii="AR教科書体M" w:eastAsia="AR教科書体M" w:hAnsi="AR教科書体M" w:hint="eastAsia"/>
        </w:rPr>
        <w:t>等</w:t>
      </w:r>
      <w:r w:rsidR="007D4238" w:rsidRPr="00AF0AF8">
        <w:rPr>
          <w:rFonts w:ascii="AR教科書体M" w:eastAsia="AR教科書体M" w:hAnsi="AR教科書体M" w:hint="eastAsia"/>
        </w:rPr>
        <w:t>の事実を</w:t>
      </w:r>
      <w:r w:rsidRPr="00AF0AF8">
        <w:rPr>
          <w:rFonts w:ascii="AR教科書体M" w:eastAsia="AR教科書体M" w:hAnsi="AR教科書体M" w:hint="eastAsia"/>
        </w:rPr>
        <w:t>確認しています。)</w:t>
      </w:r>
    </w:p>
    <w:p w14:paraId="08BF2AC4" w14:textId="77777777" w:rsidR="00622991" w:rsidRPr="00AF0AF8" w:rsidRDefault="00622991" w:rsidP="001B132B">
      <w:pPr>
        <w:rPr>
          <w:rFonts w:ascii="AR教科書体M" w:eastAsia="AR教科書体M" w:hAnsi="AR教科書体M"/>
        </w:rPr>
      </w:pPr>
      <w:r w:rsidRPr="00AF0AF8">
        <w:rPr>
          <w:rFonts w:ascii="AR教科書体M" w:eastAsia="AR教科書体M" w:hAnsi="AR教科書体M" w:hint="eastAsia"/>
        </w:rPr>
        <w:t>（7）</w:t>
      </w:r>
      <w:r w:rsidR="00734FC0" w:rsidRPr="00AF0AF8">
        <w:rPr>
          <w:rFonts w:ascii="AR教科書体M" w:eastAsia="AR教科書体M" w:hAnsi="AR教科書体M" w:hint="eastAsia"/>
        </w:rPr>
        <w:t>「原子力利用に関する基本的考え方(改定)」によると、</w:t>
      </w:r>
      <w:r w:rsidRPr="00AF0AF8">
        <w:rPr>
          <w:rFonts w:ascii="AR教科書体M" w:eastAsia="AR教科書体M" w:hAnsi="AR教科書体M" w:hint="eastAsia"/>
        </w:rPr>
        <w:t>原子力委員会は｢放射線副読本｣を、原子力推進の手段と捉えているように受け取られますが､現在、文科省は｢放射線副読本｣の目的を</w:t>
      </w:r>
      <w:r w:rsidR="00734FC0" w:rsidRPr="00AF0AF8">
        <w:rPr>
          <w:rFonts w:ascii="AR教科書体M" w:eastAsia="AR教科書体M" w:hAnsi="AR教科書体M" w:hint="eastAsia"/>
        </w:rPr>
        <w:t>「原子力･放射線教育の一層の充実」と</w:t>
      </w:r>
      <w:r w:rsidRPr="00AF0AF8">
        <w:rPr>
          <w:rFonts w:ascii="AR教科書体M" w:eastAsia="AR教科書体M" w:hAnsi="AR教科書体M" w:hint="eastAsia"/>
        </w:rPr>
        <w:t>考えていますか。</w:t>
      </w:r>
    </w:p>
    <w:p w14:paraId="28D85009" w14:textId="77777777" w:rsidR="009E0EA5" w:rsidRPr="00AF0AF8" w:rsidRDefault="00734FC0" w:rsidP="001B132B">
      <w:pPr>
        <w:rPr>
          <w:rFonts w:ascii="AR教科書体M" w:eastAsia="AR教科書体M" w:hAnsi="AR教科書体M"/>
        </w:rPr>
      </w:pPr>
      <w:r w:rsidRPr="00AF0AF8">
        <w:rPr>
          <w:rFonts w:ascii="AR教科書体M" w:eastAsia="AR教科書体M" w:hAnsi="AR教科書体M" w:hint="eastAsia"/>
        </w:rPr>
        <w:t>（８）福島原発事故は国の非常事態宣言が継続しており、人類史上に残る深刻な事件です。</w:t>
      </w:r>
      <w:r w:rsidR="00ED0341" w:rsidRPr="00AF0AF8">
        <w:rPr>
          <w:rFonts w:ascii="AR教科書体M" w:eastAsia="AR教科書体M" w:hAnsi="AR教科書体M" w:hint="eastAsia"/>
        </w:rPr>
        <w:t>そして、</w:t>
      </w:r>
      <w:r w:rsidR="00BA6860" w:rsidRPr="00AF0AF8">
        <w:rPr>
          <w:rFonts w:ascii="AR教科書体M" w:eastAsia="AR教科書体M" w:hAnsi="AR教科書体M" w:hint="eastAsia"/>
        </w:rPr>
        <w:t>いじめだけではなく深刻な人権侵害があることを国連人権委員会も認めています。</w:t>
      </w:r>
      <w:r w:rsidRPr="00AF0AF8">
        <w:rPr>
          <w:rFonts w:ascii="AR教科書体M" w:eastAsia="AR教科書体M" w:hAnsi="AR教科書体M" w:hint="eastAsia"/>
        </w:rPr>
        <w:t>この事故</w:t>
      </w:r>
      <w:r w:rsidR="0094449F" w:rsidRPr="00AF0AF8">
        <w:rPr>
          <w:rFonts w:ascii="AR教科書体M" w:eastAsia="AR教科書体M" w:hAnsi="AR教科書体M" w:hint="eastAsia"/>
        </w:rPr>
        <w:t>の深刻さを</w:t>
      </w:r>
      <w:r w:rsidRPr="00AF0AF8">
        <w:rPr>
          <w:rFonts w:ascii="AR教科書体M" w:eastAsia="AR教科書体M" w:hAnsi="AR教科書体M" w:hint="eastAsia"/>
        </w:rPr>
        <w:t>子ども達に伝え、</w:t>
      </w:r>
      <w:r w:rsidR="0094449F" w:rsidRPr="00AF0AF8">
        <w:rPr>
          <w:rFonts w:ascii="AR教科書体M" w:eastAsia="AR教科書体M" w:hAnsi="AR教科書体M" w:hint="eastAsia"/>
        </w:rPr>
        <w:t>将来も原発事故を起こさない</w:t>
      </w:r>
      <w:r w:rsidRPr="00AF0AF8">
        <w:rPr>
          <w:rFonts w:ascii="AR教科書体M" w:eastAsia="AR教科書体M" w:hAnsi="AR教科書体M" w:hint="eastAsia"/>
        </w:rPr>
        <w:t>教育を行うべきではありませんか。</w:t>
      </w:r>
      <w:r w:rsidR="00467FF3" w:rsidRPr="00AF0AF8">
        <w:rPr>
          <w:rFonts w:ascii="AR教科書体M" w:eastAsia="AR教科書体M" w:hAnsi="AR教科書体M" w:hint="eastAsia"/>
        </w:rPr>
        <w:t>方針を教えてください。</w:t>
      </w:r>
    </w:p>
    <w:p w14:paraId="0D8330E8" w14:textId="77777777" w:rsidR="007418B5" w:rsidRPr="00AF0AF8" w:rsidRDefault="00CA5031" w:rsidP="0094449F">
      <w:pPr>
        <w:rPr>
          <w:rFonts w:ascii="AR教科書体M" w:eastAsia="AR教科書体M" w:hAnsi="AR教科書体M"/>
        </w:rPr>
      </w:pPr>
      <w:r w:rsidRPr="00AF0AF8">
        <w:rPr>
          <w:rFonts w:ascii="AR教科書体M" w:eastAsia="AR教科書体M" w:hAnsi="AR教科書体M" w:hint="eastAsia"/>
        </w:rPr>
        <w:t>（９）現在も文科省HPに置かれ、学校で使うよう推奨されている「放射線副読本」は福島事故汚染水の海洋放出を子ども達に認めさせるような記述となっています。また、事故の深刻さよりも「復興」を強調する</w:t>
      </w:r>
      <w:r w:rsidR="00C70F58" w:rsidRPr="00AF0AF8">
        <w:rPr>
          <w:rFonts w:ascii="AR教科書体M" w:eastAsia="AR教科書体M" w:hAnsi="AR教科書体M" w:hint="eastAsia"/>
        </w:rPr>
        <w:t>記述</w:t>
      </w:r>
      <w:r w:rsidRPr="00AF0AF8">
        <w:rPr>
          <w:rFonts w:ascii="AR教科書体M" w:eastAsia="AR教科書体M" w:hAnsi="AR教科書体M" w:hint="eastAsia"/>
        </w:rPr>
        <w:t>となって</w:t>
      </w:r>
      <w:r w:rsidR="00ED0341" w:rsidRPr="00AF0AF8">
        <w:rPr>
          <w:rFonts w:ascii="AR教科書体M" w:eastAsia="AR教科書体M" w:hAnsi="AR教科書体M" w:hint="eastAsia"/>
        </w:rPr>
        <w:t>おり、</w:t>
      </w:r>
      <w:r w:rsidR="007418B5" w:rsidRPr="00AF0AF8">
        <w:rPr>
          <w:rFonts w:ascii="AR教科書体M" w:eastAsia="AR教科書体M" w:hAnsi="AR教科書体M" w:hint="eastAsia"/>
        </w:rPr>
        <w:t>福島事故を起こしてしまった国の</w:t>
      </w:r>
      <w:r w:rsidR="00ED0341" w:rsidRPr="00AF0AF8">
        <w:rPr>
          <w:rFonts w:ascii="AR教科書体M" w:eastAsia="AR教科書体M" w:hAnsi="AR教科書体M" w:hint="eastAsia"/>
        </w:rPr>
        <w:t>学校教育として不適切です。</w:t>
      </w:r>
    </w:p>
    <w:p w14:paraId="7CF7DA44" w14:textId="77777777" w:rsidR="0094449F" w:rsidRPr="00AF0AF8" w:rsidRDefault="00ED0341" w:rsidP="007418B5">
      <w:pPr>
        <w:ind w:firstLineChars="100" w:firstLine="210"/>
        <w:rPr>
          <w:rFonts w:ascii="AR教科書体M" w:eastAsia="AR教科書体M" w:hAnsi="AR教科書体M"/>
        </w:rPr>
      </w:pPr>
      <w:r w:rsidRPr="00AF0AF8">
        <w:rPr>
          <w:rFonts w:ascii="AR教科書体M" w:eastAsia="AR教科書体M" w:hAnsi="AR教科書体M" w:hint="eastAsia"/>
        </w:rPr>
        <w:t>したがって、</w:t>
      </w:r>
      <w:r w:rsidR="00C70F58" w:rsidRPr="00AF0AF8">
        <w:rPr>
          <w:rFonts w:ascii="AR教科書体M" w:eastAsia="AR教科書体M" w:hAnsi="AR教科書体M"/>
        </w:rPr>
        <w:t>「放射線副読本」</w:t>
      </w:r>
      <w:r w:rsidR="00C70F58" w:rsidRPr="00AF0AF8">
        <w:rPr>
          <w:rFonts w:ascii="AR教科書体M" w:eastAsia="AR教科書体M" w:hAnsi="AR教科書体M" w:hint="eastAsia"/>
        </w:rPr>
        <w:t>を</w:t>
      </w:r>
      <w:r w:rsidR="00CA5031" w:rsidRPr="00AF0AF8">
        <w:rPr>
          <w:rFonts w:ascii="AR教科書体M" w:eastAsia="AR教科書体M" w:hAnsi="AR教科書体M" w:hint="eastAsia"/>
        </w:rPr>
        <w:t>撤回してください。</w:t>
      </w:r>
      <w:r w:rsidR="0094449F" w:rsidRPr="00AF0AF8">
        <w:rPr>
          <w:rFonts w:ascii="AR教科書体M" w:eastAsia="AR教科書体M" w:hAnsi="AR教科書体M" w:hint="eastAsia"/>
        </w:rPr>
        <w:t>放射線教育「出前授業、教職員研修」を止めてください。</w:t>
      </w:r>
      <w:r w:rsidRPr="00AF0AF8">
        <w:rPr>
          <w:rFonts w:ascii="AR教科書体M" w:eastAsia="AR教科書体M" w:hAnsi="AR教科書体M" w:hint="eastAsia"/>
        </w:rPr>
        <w:t>そうできないとしたら、</w:t>
      </w:r>
      <w:r w:rsidR="0094449F" w:rsidRPr="00AF0AF8">
        <w:rPr>
          <w:rFonts w:ascii="AR教科書体M" w:eastAsia="AR教科書体M" w:hAnsi="AR教科書体M" w:hint="eastAsia"/>
        </w:rPr>
        <w:t>理由を教えてください。</w:t>
      </w:r>
    </w:p>
    <w:p w14:paraId="4B7D666D" w14:textId="77777777" w:rsidR="00E17149" w:rsidRPr="00AF0AF8" w:rsidRDefault="00E17149" w:rsidP="001B132B">
      <w:pPr>
        <w:rPr>
          <w:rFonts w:ascii="AR教科書体M" w:eastAsia="AR教科書体M" w:hAnsi="AR教科書体M"/>
        </w:rPr>
      </w:pPr>
    </w:p>
    <w:p w14:paraId="24CF4A07" w14:textId="77777777" w:rsidR="009E0EA5" w:rsidRPr="00AF0AF8" w:rsidRDefault="009E0EA5" w:rsidP="001B132B">
      <w:pPr>
        <w:rPr>
          <w:rFonts w:ascii="AR教科書体M" w:eastAsia="AR教科書体M" w:hAnsi="AR教科書体M"/>
        </w:rPr>
      </w:pPr>
      <w:r w:rsidRPr="00AF0AF8">
        <w:rPr>
          <w:rFonts w:ascii="AR教科書体M" w:eastAsia="AR教科書体M" w:hAnsi="AR教科書体M" w:hint="eastAsia"/>
        </w:rPr>
        <w:t>（１０）「</w:t>
      </w:r>
      <w:r w:rsidR="00C70F58" w:rsidRPr="00AF0AF8">
        <w:rPr>
          <w:rFonts w:ascii="AR教科書体M" w:eastAsia="AR教科書体M" w:hAnsi="AR教科書体M" w:hint="eastAsia"/>
        </w:rPr>
        <w:t>GX実現に向けた</w:t>
      </w:r>
      <w:r w:rsidRPr="00AF0AF8">
        <w:rPr>
          <w:rFonts w:ascii="AR教科書体M" w:eastAsia="AR教科書体M" w:hAnsi="AR教科書体M" w:hint="eastAsia"/>
        </w:rPr>
        <w:t>基本的</w:t>
      </w:r>
      <w:r w:rsidR="00C70F58" w:rsidRPr="00AF0AF8">
        <w:rPr>
          <w:rFonts w:ascii="AR教科書体M" w:eastAsia="AR教科書体M" w:hAnsi="AR教科書体M" w:hint="eastAsia"/>
        </w:rPr>
        <w:t>方針</w:t>
      </w:r>
      <w:r w:rsidRPr="00AF0AF8">
        <w:rPr>
          <w:rFonts w:ascii="AR教科書体M" w:eastAsia="AR教科書体M" w:hAnsi="AR教科書体M" w:hint="eastAsia"/>
        </w:rPr>
        <w:t>」で主電源とするとされた「再エネ</w:t>
      </w:r>
      <w:r w:rsidR="0094449F" w:rsidRPr="00AF0AF8">
        <w:rPr>
          <w:rFonts w:ascii="AR教科書体M" w:eastAsia="AR教科書体M" w:hAnsi="AR教科書体M" w:hint="eastAsia"/>
        </w:rPr>
        <w:t>」</w:t>
      </w:r>
      <w:r w:rsidR="00572775" w:rsidRPr="00AF0AF8">
        <w:rPr>
          <w:rFonts w:ascii="AR教科書体M" w:eastAsia="AR教科書体M" w:hAnsi="AR教科書体M" w:hint="eastAsia"/>
        </w:rPr>
        <w:t>教育ではなく、</w:t>
      </w:r>
      <w:r w:rsidRPr="00AF0AF8">
        <w:rPr>
          <w:rFonts w:ascii="AR教科書体M" w:eastAsia="AR教科書体M" w:hAnsi="AR教科書体M" w:hint="eastAsia"/>
        </w:rPr>
        <w:t>「原子力教育」</w:t>
      </w:r>
      <w:r w:rsidR="00ED0341" w:rsidRPr="00AF0AF8">
        <w:rPr>
          <w:rFonts w:ascii="AR教科書体M" w:eastAsia="AR教科書体M" w:hAnsi="AR教科書体M" w:hint="eastAsia"/>
        </w:rPr>
        <w:t>だけ</w:t>
      </w:r>
      <w:r w:rsidR="007418B5" w:rsidRPr="00AF0AF8">
        <w:rPr>
          <w:rFonts w:ascii="AR教科書体M" w:eastAsia="AR教科書体M" w:hAnsi="AR教科書体M" w:hint="eastAsia"/>
        </w:rPr>
        <w:t>に力を入れるの</w:t>
      </w:r>
      <w:r w:rsidR="00ED0341" w:rsidRPr="00AF0AF8">
        <w:rPr>
          <w:rFonts w:ascii="AR教科書体M" w:eastAsia="AR教科書体M" w:hAnsi="AR教科書体M" w:hint="eastAsia"/>
        </w:rPr>
        <w:t>は学校教育として不適切ではありませんか</w:t>
      </w:r>
      <w:r w:rsidRPr="00AF0AF8">
        <w:rPr>
          <w:rFonts w:ascii="AR教科書体M" w:eastAsia="AR教科書体M" w:hAnsi="AR教科書体M" w:hint="eastAsia"/>
        </w:rPr>
        <w:t>。</w:t>
      </w:r>
    </w:p>
    <w:p w14:paraId="3F57ADA2" w14:textId="77777777" w:rsidR="009E0EA5" w:rsidRPr="00AF0AF8" w:rsidRDefault="009E0EA5" w:rsidP="001B132B">
      <w:pPr>
        <w:rPr>
          <w:rFonts w:ascii="AR教科書体M" w:eastAsia="AR教科書体M" w:hAnsi="AR教科書体M"/>
        </w:rPr>
      </w:pPr>
    </w:p>
    <w:p w14:paraId="21ACF772" w14:textId="77777777" w:rsidR="00E17149" w:rsidRPr="00AF0AF8" w:rsidRDefault="00E17149" w:rsidP="001B132B">
      <w:pPr>
        <w:rPr>
          <w:rFonts w:ascii="AR教科書体M" w:eastAsia="AR教科書体M" w:hAnsi="AR教科書体M"/>
          <w:b/>
          <w:bCs/>
        </w:rPr>
      </w:pPr>
      <w:r w:rsidRPr="00AF0AF8">
        <w:rPr>
          <w:rFonts w:ascii="AR教科書体M" w:eastAsia="AR教科書体M" w:hAnsi="AR教科書体M" w:hint="eastAsia"/>
          <w:b/>
          <w:bCs/>
        </w:rPr>
        <w:t>質問2　初等中等局事業｢放射線教育｣の出前授業と教職員研修について</w:t>
      </w:r>
    </w:p>
    <w:p w14:paraId="039D90DB" w14:textId="77777777" w:rsidR="00E17149" w:rsidRPr="00AF0AF8" w:rsidRDefault="00E17149" w:rsidP="0094449F">
      <w:pPr>
        <w:ind w:firstLineChars="100" w:firstLine="210"/>
        <w:rPr>
          <w:rFonts w:ascii="AR教科書体M" w:eastAsia="AR教科書体M" w:hAnsi="AR教科書体M"/>
        </w:rPr>
      </w:pPr>
      <w:r w:rsidRPr="00AF0AF8">
        <w:rPr>
          <w:rFonts w:ascii="AR教科書体M" w:eastAsia="AR教科書体M" w:hAnsi="AR教科書体M" w:hint="eastAsia"/>
        </w:rPr>
        <w:t>委託先からの</w:t>
      </w:r>
      <w:r w:rsidRPr="00AF0AF8">
        <w:rPr>
          <w:rFonts w:ascii="AR教科書体M" w:eastAsia="AR教科書体M" w:hAnsi="AR教科書体M"/>
        </w:rPr>
        <w:t>成果報告</w:t>
      </w:r>
      <w:r w:rsidRPr="00AF0AF8">
        <w:rPr>
          <w:rFonts w:ascii="AR教科書体M" w:eastAsia="AR教科書体M" w:hAnsi="AR教科書体M" w:hint="eastAsia"/>
        </w:rPr>
        <w:t>書があると考えられます。</w:t>
      </w:r>
      <w:r w:rsidR="00AB037D" w:rsidRPr="00AF0AF8">
        <w:rPr>
          <w:rFonts w:ascii="AR教科書体M" w:eastAsia="AR教科書体M" w:hAnsi="AR教科書体M" w:hint="eastAsia"/>
        </w:rPr>
        <w:t>1つの年度</w:t>
      </w:r>
      <w:r w:rsidR="00413CD9" w:rsidRPr="00AF0AF8">
        <w:rPr>
          <w:rFonts w:ascii="AR教科書体M" w:eastAsia="AR教科書体M" w:hAnsi="AR教科書体M" w:hint="eastAsia"/>
        </w:rPr>
        <w:t>(できれば、2022年度)</w:t>
      </w:r>
      <w:r w:rsidR="00AB037D" w:rsidRPr="00AF0AF8">
        <w:rPr>
          <w:rFonts w:ascii="AR教科書体M" w:eastAsia="AR教科書体M" w:hAnsi="AR教科書体M" w:hint="eastAsia"/>
        </w:rPr>
        <w:t>でも開示してください。</w:t>
      </w:r>
    </w:p>
    <w:p w14:paraId="4ECADD20" w14:textId="77777777" w:rsidR="00AB037D" w:rsidRPr="00AF0AF8" w:rsidRDefault="00AB037D" w:rsidP="001B132B">
      <w:pPr>
        <w:rPr>
          <w:rFonts w:ascii="AR教科書体M" w:eastAsia="AR教科書体M" w:hAnsi="AR教科書体M"/>
        </w:rPr>
      </w:pPr>
    </w:p>
    <w:p w14:paraId="5791FDF9" w14:textId="77777777" w:rsidR="00AB037D" w:rsidRPr="00AF0AF8" w:rsidRDefault="00AB037D" w:rsidP="001B132B">
      <w:pPr>
        <w:rPr>
          <w:rFonts w:ascii="AR教科書体M" w:eastAsia="AR教科書体M" w:hAnsi="AR教科書体M"/>
          <w:b/>
          <w:bCs/>
        </w:rPr>
      </w:pPr>
      <w:r w:rsidRPr="00AF0AF8">
        <w:rPr>
          <w:rFonts w:ascii="AR教科書体M" w:eastAsia="AR教科書体M" w:hAnsi="AR教科書体M" w:hint="eastAsia"/>
          <w:b/>
          <w:bCs/>
        </w:rPr>
        <w:t>2</w:t>
      </w:r>
      <w:r w:rsidR="007418B5" w:rsidRPr="00AF0AF8">
        <w:rPr>
          <w:rFonts w:ascii="AR教科書体M" w:eastAsia="AR教科書体M" w:hAnsi="AR教科書体M" w:hint="eastAsia"/>
          <w:b/>
          <w:bCs/>
        </w:rPr>
        <w:t>．</w:t>
      </w:r>
      <w:r w:rsidR="000708C9" w:rsidRPr="00AF0AF8">
        <w:rPr>
          <w:rFonts w:ascii="AR教科書体M" w:eastAsia="AR教科書体M" w:hAnsi="AR教科書体M" w:hint="eastAsia"/>
          <w:b/>
          <w:bCs/>
        </w:rPr>
        <w:t>温暖化防止・再エネへのエネルギー大転換</w:t>
      </w:r>
      <w:r w:rsidRPr="00AF0AF8">
        <w:rPr>
          <w:rFonts w:ascii="AR教科書体M" w:eastAsia="AR教科書体M" w:hAnsi="AR教科書体M" w:hint="eastAsia"/>
          <w:b/>
          <w:bCs/>
        </w:rPr>
        <w:t>と学校教育の役割について</w:t>
      </w:r>
    </w:p>
    <w:p w14:paraId="16C92222" w14:textId="77777777" w:rsidR="001A4359" w:rsidRPr="00AF0AF8" w:rsidRDefault="00413CD9" w:rsidP="001B132B">
      <w:pPr>
        <w:rPr>
          <w:rFonts w:ascii="AR教科書体M" w:eastAsia="AR教科書体M" w:hAnsi="AR教科書体M"/>
        </w:rPr>
      </w:pPr>
      <w:r w:rsidRPr="00AF0AF8">
        <w:rPr>
          <w:rFonts w:ascii="AR教科書体M" w:eastAsia="AR教科書体M" w:hAnsi="AR教科書体M" w:hint="eastAsia"/>
        </w:rPr>
        <w:t xml:space="preserve">　世界は地球温暖化防止、再エネへのエネルギー大転換、地球環境の保護のために大きく踏み出してい</w:t>
      </w:r>
      <w:r w:rsidR="00F650AC" w:rsidRPr="00AF0AF8">
        <w:rPr>
          <w:rFonts w:ascii="AR教科書体M" w:eastAsia="AR教科書体M" w:hAnsi="AR教科書体M" w:hint="eastAsia"/>
        </w:rPr>
        <w:t>ます</w:t>
      </w:r>
      <w:r w:rsidRPr="00AF0AF8">
        <w:rPr>
          <w:rFonts w:ascii="AR教科書体M" w:eastAsia="AR教科書体M" w:hAnsi="AR教科書体M" w:hint="eastAsia"/>
        </w:rPr>
        <w:t>。私たちは､原発への回帰、石炭火力の温存等の姿勢に厳しく反対</w:t>
      </w:r>
      <w:r w:rsidR="00F650AC" w:rsidRPr="00AF0AF8">
        <w:rPr>
          <w:rFonts w:ascii="AR教科書体M" w:eastAsia="AR教科書体M" w:hAnsi="AR教科書体M" w:hint="eastAsia"/>
        </w:rPr>
        <w:t>します</w:t>
      </w:r>
      <w:r w:rsidRPr="00AF0AF8">
        <w:rPr>
          <w:rFonts w:ascii="AR教科書体M" w:eastAsia="AR教科書体M" w:hAnsi="AR教科書体M" w:hint="eastAsia"/>
        </w:rPr>
        <w:t>が、</w:t>
      </w:r>
      <w:bookmarkStart w:id="3" w:name="_Hlk127705549"/>
      <w:r w:rsidR="000708C9" w:rsidRPr="00AF0AF8">
        <w:rPr>
          <w:rFonts w:ascii="AR教科書体M" w:eastAsia="AR教科書体M" w:hAnsi="AR教科書体M" w:hint="eastAsia"/>
        </w:rPr>
        <w:t>「GX実現に向けた基本方</w:t>
      </w:r>
      <w:r w:rsidR="000708C9" w:rsidRPr="00AF0AF8">
        <w:rPr>
          <w:rFonts w:ascii="AR教科書体M" w:eastAsia="AR教科書体M" w:hAnsi="AR教科書体M" w:hint="eastAsia"/>
        </w:rPr>
        <w:lastRenderedPageBreak/>
        <w:t>針」</w:t>
      </w:r>
      <w:bookmarkEnd w:id="3"/>
      <w:r w:rsidRPr="00AF0AF8">
        <w:rPr>
          <w:rFonts w:ascii="AR教科書体M" w:eastAsia="AR教科書体M" w:hAnsi="AR教科書体M" w:hint="eastAsia"/>
        </w:rPr>
        <w:t>は、</w:t>
      </w:r>
      <w:r w:rsidR="00F650AC" w:rsidRPr="00AF0AF8">
        <w:rPr>
          <w:rFonts w:ascii="AR教科書体M" w:eastAsia="AR教科書体M" w:hAnsi="AR教科書体M" w:hint="eastAsia"/>
        </w:rPr>
        <w:t>地球温暖化防止、再エネへの大転換という</w:t>
      </w:r>
      <w:r w:rsidRPr="00AF0AF8">
        <w:rPr>
          <w:rFonts w:ascii="AR教科書体M" w:eastAsia="AR教科書体M" w:hAnsi="AR教科書体M" w:hint="eastAsia"/>
        </w:rPr>
        <w:t>世界の潮流に合流することを目指すものと考えられ</w:t>
      </w:r>
      <w:r w:rsidR="00F650AC" w:rsidRPr="00AF0AF8">
        <w:rPr>
          <w:rFonts w:ascii="AR教科書体M" w:eastAsia="AR教科書体M" w:hAnsi="AR教科書体M" w:hint="eastAsia"/>
        </w:rPr>
        <w:t>ます</w:t>
      </w:r>
      <w:r w:rsidRPr="00AF0AF8">
        <w:rPr>
          <w:rFonts w:ascii="AR教科書体M" w:eastAsia="AR教科書体M" w:hAnsi="AR教科書体M" w:hint="eastAsia"/>
        </w:rPr>
        <w:t>。</w:t>
      </w:r>
    </w:p>
    <w:p w14:paraId="3D2F42AD" w14:textId="77777777" w:rsidR="001A4359" w:rsidRPr="00AF0AF8" w:rsidRDefault="009C2B46" w:rsidP="001B132B">
      <w:pPr>
        <w:rPr>
          <w:rFonts w:ascii="AR教科書体M" w:eastAsia="AR教科書体M" w:hAnsi="AR教科書体M"/>
        </w:rPr>
      </w:pPr>
      <w:r w:rsidRPr="00AF0AF8">
        <w:rPr>
          <w:rFonts w:ascii="AR教科書体M" w:eastAsia="AR教科書体M" w:hAnsi="AR教科書体M" w:hint="eastAsia"/>
        </w:rPr>
        <w:t xml:space="preserve">　世界と日本のエネルギー大転換は</w:t>
      </w:r>
      <w:r w:rsidR="007D0FAA" w:rsidRPr="00AF0AF8">
        <w:rPr>
          <w:rFonts w:ascii="AR教科書体M" w:eastAsia="AR教科書体M" w:hAnsi="AR教科書体M" w:hint="eastAsia"/>
        </w:rPr>
        <w:t>地球温暖化の影響を抑え、</w:t>
      </w:r>
      <w:r w:rsidRPr="00AF0AF8">
        <w:rPr>
          <w:rFonts w:ascii="AR教科書体M" w:eastAsia="AR教科書体M" w:hAnsi="AR教科書体M" w:hint="eastAsia"/>
        </w:rPr>
        <w:t>子ども</w:t>
      </w:r>
      <w:r w:rsidR="001A4359" w:rsidRPr="00AF0AF8">
        <w:rPr>
          <w:rFonts w:ascii="AR教科書体M" w:eastAsia="AR教科書体M" w:hAnsi="AR教科書体M" w:hint="eastAsia"/>
        </w:rPr>
        <w:t>・若者</w:t>
      </w:r>
      <w:r w:rsidRPr="00AF0AF8">
        <w:rPr>
          <w:rFonts w:ascii="AR教科書体M" w:eastAsia="AR教科書体M" w:hAnsi="AR教科書体M" w:hint="eastAsia"/>
        </w:rPr>
        <w:t>達</w:t>
      </w:r>
      <w:r w:rsidR="007418B5" w:rsidRPr="00AF0AF8">
        <w:rPr>
          <w:rFonts w:ascii="AR教科書体M" w:eastAsia="AR教科書体M" w:hAnsi="AR教科書体M" w:hint="eastAsia"/>
        </w:rPr>
        <w:t>のために地球を守るものであると同時に</w:t>
      </w:r>
      <w:r w:rsidR="007D0FAA" w:rsidRPr="00AF0AF8">
        <w:rPr>
          <w:rFonts w:ascii="AR教科書体M" w:eastAsia="AR教科書体M" w:hAnsi="AR教科書体M" w:hint="eastAsia"/>
        </w:rPr>
        <w:t>そ</w:t>
      </w:r>
      <w:r w:rsidR="00940031" w:rsidRPr="00AF0AF8">
        <w:rPr>
          <w:rFonts w:ascii="AR教科書体M" w:eastAsia="AR教科書体M" w:hAnsi="AR教科書体M" w:hint="eastAsia"/>
        </w:rPr>
        <w:t>の大転換が</w:t>
      </w:r>
      <w:r w:rsidR="007D0FAA" w:rsidRPr="00AF0AF8">
        <w:rPr>
          <w:rFonts w:ascii="AR教科書体M" w:eastAsia="AR教科書体M" w:hAnsi="AR教科書体M" w:hint="eastAsia"/>
        </w:rPr>
        <w:t>産業構造などを変え、</w:t>
      </w:r>
      <w:r w:rsidR="007418B5" w:rsidRPr="00AF0AF8">
        <w:rPr>
          <w:rFonts w:ascii="AR教科書体M" w:eastAsia="AR教科書体M" w:hAnsi="AR教科書体M" w:hint="eastAsia"/>
        </w:rPr>
        <w:t>子ども・若者達に</w:t>
      </w:r>
      <w:r w:rsidRPr="00AF0AF8">
        <w:rPr>
          <w:rFonts w:ascii="AR教科書体M" w:eastAsia="AR教科書体M" w:hAnsi="AR教科書体M" w:hint="eastAsia"/>
        </w:rPr>
        <w:t>重い負担となると考えられ</w:t>
      </w:r>
      <w:r w:rsidR="00F650AC" w:rsidRPr="00AF0AF8">
        <w:rPr>
          <w:rFonts w:ascii="AR教科書体M" w:eastAsia="AR教科書体M" w:hAnsi="AR教科書体M" w:hint="eastAsia"/>
        </w:rPr>
        <w:t>ます。したがって、</w:t>
      </w:r>
      <w:r w:rsidR="008061E3" w:rsidRPr="00AF0AF8">
        <w:rPr>
          <w:rFonts w:ascii="AR教科書体M" w:eastAsia="AR教科書体M" w:hAnsi="AR教科書体M" w:hint="eastAsia"/>
        </w:rPr>
        <w:t>若い世代の</w:t>
      </w:r>
      <w:r w:rsidR="001A4359" w:rsidRPr="00AF0AF8">
        <w:rPr>
          <w:rFonts w:ascii="AR教科書体M" w:eastAsia="AR教科書体M" w:hAnsi="AR教科書体M" w:hint="eastAsia"/>
        </w:rPr>
        <w:t>合意と</w:t>
      </w:r>
      <w:r w:rsidR="008061E3" w:rsidRPr="00AF0AF8">
        <w:rPr>
          <w:rFonts w:ascii="AR教科書体M" w:eastAsia="AR教科書体M" w:hAnsi="AR教科書体M" w:hint="eastAsia"/>
        </w:rPr>
        <w:t>自主的参加なしには実行でき</w:t>
      </w:r>
      <w:r w:rsidR="00F650AC" w:rsidRPr="00AF0AF8">
        <w:rPr>
          <w:rFonts w:ascii="AR教科書体M" w:eastAsia="AR教科書体M" w:hAnsi="AR教科書体M" w:hint="eastAsia"/>
        </w:rPr>
        <w:t>ません</w:t>
      </w:r>
      <w:r w:rsidR="008061E3" w:rsidRPr="00AF0AF8">
        <w:rPr>
          <w:rFonts w:ascii="AR教科書体M" w:eastAsia="AR教科書体M" w:hAnsi="AR教科書体M" w:hint="eastAsia"/>
        </w:rPr>
        <w:t>。</w:t>
      </w:r>
      <w:r w:rsidR="001A4359" w:rsidRPr="00AF0AF8">
        <w:rPr>
          <w:rFonts w:ascii="AR教科書体M" w:eastAsia="AR教科書体M" w:hAnsi="AR教科書体M" w:hint="eastAsia"/>
        </w:rPr>
        <w:t>最も影響を受ける子ども・若者たちが自分たちで学び、討論し、考え、決定することが必要です。</w:t>
      </w:r>
    </w:p>
    <w:p w14:paraId="591DB5E5" w14:textId="77777777" w:rsidR="004812A4" w:rsidRPr="00AF0AF8" w:rsidRDefault="008061E3" w:rsidP="00AF0AF8">
      <w:pPr>
        <w:ind w:firstLineChars="100" w:firstLine="210"/>
        <w:rPr>
          <w:rFonts w:ascii="AR教科書体M" w:eastAsia="AR教科書体M" w:hAnsi="AR教科書体M"/>
        </w:rPr>
      </w:pPr>
      <w:r w:rsidRPr="00AF0AF8">
        <w:rPr>
          <w:rFonts w:ascii="AR教科書体M" w:eastAsia="AR教科書体M" w:hAnsi="AR教科書体M" w:hint="eastAsia"/>
        </w:rPr>
        <w:t>学校教育においても､世界の公平な情報</w:t>
      </w:r>
      <w:r w:rsidR="001A4359" w:rsidRPr="00AF0AF8">
        <w:rPr>
          <w:rFonts w:ascii="AR教科書体M" w:eastAsia="AR教科書体M" w:hAnsi="AR教科書体M" w:hint="eastAsia"/>
        </w:rPr>
        <w:t>にアクセスし、</w:t>
      </w:r>
      <w:r w:rsidRPr="00AF0AF8">
        <w:rPr>
          <w:rFonts w:ascii="AR教科書体M" w:eastAsia="AR教科書体M" w:hAnsi="AR教科書体M" w:hint="eastAsia"/>
        </w:rPr>
        <w:t>話し合い、考え</w:t>
      </w:r>
      <w:r w:rsidR="001A4359" w:rsidRPr="00AF0AF8">
        <w:rPr>
          <w:rFonts w:ascii="AR教科書体M" w:eastAsia="AR教科書体M" w:hAnsi="AR教科書体M" w:hint="eastAsia"/>
        </w:rPr>
        <w:t>、</w:t>
      </w:r>
      <w:r w:rsidRPr="00AF0AF8">
        <w:rPr>
          <w:rFonts w:ascii="AR教科書体M" w:eastAsia="AR教科書体M" w:hAnsi="AR教科書体M" w:hint="eastAsia"/>
        </w:rPr>
        <w:t>行動することが</w:t>
      </w:r>
      <w:r w:rsidR="001A4359" w:rsidRPr="00AF0AF8">
        <w:rPr>
          <w:rFonts w:ascii="AR教科書体M" w:eastAsia="AR教科書体M" w:hAnsi="AR教科書体M" w:hint="eastAsia"/>
        </w:rPr>
        <w:t>保障されるべきです。エネルギー大転換には欠かせないことです。</w:t>
      </w:r>
      <w:r w:rsidR="00F650AC" w:rsidRPr="00AF0AF8">
        <w:rPr>
          <w:rFonts w:ascii="AR教科書体M" w:eastAsia="AR教科書体M" w:hAnsi="AR教科書体M" w:hint="eastAsia"/>
        </w:rPr>
        <w:t>「</w:t>
      </w:r>
      <w:r w:rsidR="0094449F" w:rsidRPr="00AF0AF8">
        <w:rPr>
          <w:rFonts w:ascii="AR教科書体M" w:eastAsia="AR教科書体M" w:hAnsi="AR教科書体M" w:hint="eastAsia"/>
        </w:rPr>
        <w:t>気候</w:t>
      </w:r>
      <w:r w:rsidRPr="00AF0AF8">
        <w:rPr>
          <w:rFonts w:ascii="AR教科書体M" w:eastAsia="AR教科書体M" w:hAnsi="AR教科書体M" w:hint="eastAsia"/>
        </w:rPr>
        <w:t>･エネルギー教育</w:t>
      </w:r>
      <w:r w:rsidR="00F650AC" w:rsidRPr="00AF0AF8">
        <w:rPr>
          <w:rFonts w:ascii="AR教科書体M" w:eastAsia="AR教科書体M" w:hAnsi="AR教科書体M" w:hint="eastAsia"/>
        </w:rPr>
        <w:t>（仮）」</w:t>
      </w:r>
      <w:r w:rsidR="00F40016" w:rsidRPr="00AF0AF8">
        <w:rPr>
          <w:rFonts w:ascii="AR教科書体M" w:eastAsia="AR教科書体M" w:hAnsi="AR教科書体M" w:hint="eastAsia"/>
        </w:rPr>
        <w:t>をそのような内容に育てていくべき</w:t>
      </w:r>
      <w:r w:rsidR="00375D58" w:rsidRPr="00AF0AF8">
        <w:rPr>
          <w:rFonts w:ascii="AR教科書体M" w:eastAsia="AR教科書体M" w:hAnsi="AR教科書体M" w:hint="eastAsia"/>
        </w:rPr>
        <w:t>であり、</w:t>
      </w:r>
      <w:r w:rsidR="00845155" w:rsidRPr="00AF0AF8">
        <w:rPr>
          <w:rFonts w:ascii="AR教科書体M" w:eastAsia="AR教科書体M" w:hAnsi="AR教科書体M" w:hint="eastAsia"/>
        </w:rPr>
        <w:t>総合的な学習や教科･教科横断的教育</w:t>
      </w:r>
      <w:r w:rsidR="00CA5031" w:rsidRPr="00AF0AF8">
        <w:rPr>
          <w:rFonts w:ascii="AR教科書体M" w:eastAsia="AR教科書体M" w:hAnsi="AR教科書体M" w:hint="eastAsia"/>
        </w:rPr>
        <w:t>等</w:t>
      </w:r>
      <w:r w:rsidR="00845155" w:rsidRPr="00AF0AF8">
        <w:rPr>
          <w:rFonts w:ascii="AR教科書体M" w:eastAsia="AR教科書体M" w:hAnsi="AR教科書体M" w:hint="eastAsia"/>
        </w:rPr>
        <w:t>、様々な形で行う</w:t>
      </w:r>
      <w:r w:rsidR="00375D58" w:rsidRPr="00AF0AF8">
        <w:rPr>
          <w:rFonts w:ascii="AR教科書体M" w:eastAsia="AR教科書体M" w:hAnsi="AR教科書体M" w:hint="eastAsia"/>
        </w:rPr>
        <w:t>べきで</w:t>
      </w:r>
      <w:r w:rsidR="001A4359" w:rsidRPr="00AF0AF8">
        <w:rPr>
          <w:rFonts w:ascii="AR教科書体M" w:eastAsia="AR教科書体M" w:hAnsi="AR教科書体M" w:hint="eastAsia"/>
        </w:rPr>
        <w:t>、</w:t>
      </w:r>
      <w:r w:rsidR="00C54656" w:rsidRPr="00AF0AF8">
        <w:rPr>
          <w:rFonts w:ascii="AR教科書体M" w:eastAsia="AR教科書体M" w:hAnsi="AR教科書体M" w:hint="eastAsia"/>
        </w:rPr>
        <w:t>予算</w:t>
      </w:r>
      <w:r w:rsidR="001A4359" w:rsidRPr="00AF0AF8">
        <w:rPr>
          <w:rFonts w:ascii="AR教科書体M" w:eastAsia="AR教科書体M" w:hAnsi="AR教科書体M" w:hint="eastAsia"/>
        </w:rPr>
        <w:t>も投入すべきです。</w:t>
      </w:r>
    </w:p>
    <w:p w14:paraId="63D8043B" w14:textId="77777777" w:rsidR="00C51D3D" w:rsidRPr="00AF0AF8" w:rsidRDefault="00C51D3D" w:rsidP="001B132B">
      <w:pPr>
        <w:rPr>
          <w:rFonts w:ascii="AR教科書体M" w:eastAsia="AR教科書体M" w:hAnsi="AR教科書体M"/>
        </w:rPr>
      </w:pPr>
      <w:r w:rsidRPr="00AF0AF8">
        <w:rPr>
          <w:rFonts w:ascii="AR教科書体M" w:eastAsia="AR教科書体M" w:hAnsi="AR教科書体M" w:hint="eastAsia"/>
          <w:b/>
          <w:bCs/>
        </w:rPr>
        <w:t>質問１</w:t>
      </w:r>
      <w:r w:rsidRPr="00AF0AF8">
        <w:rPr>
          <w:rFonts w:ascii="AR教科書体M" w:eastAsia="AR教科書体M" w:hAnsi="AR教科書体M" w:hint="eastAsia"/>
        </w:rPr>
        <w:t xml:space="preserve">　文科省は「GX実現に向けた基本方針」をどのように考えていますか。</w:t>
      </w:r>
      <w:r w:rsidR="001A4359" w:rsidRPr="00AF0AF8">
        <w:rPr>
          <w:rFonts w:ascii="AR教科書体M" w:eastAsia="AR教科書体M" w:hAnsi="AR教科書体M" w:hint="eastAsia"/>
        </w:rPr>
        <w:t>地球温暖化防止を最も深刻な課題と捉えていますか。</w:t>
      </w:r>
    </w:p>
    <w:p w14:paraId="712736CE" w14:textId="77777777" w:rsidR="00C54656" w:rsidRPr="00AF0AF8" w:rsidRDefault="00845155" w:rsidP="001B132B">
      <w:pPr>
        <w:rPr>
          <w:rFonts w:ascii="AR教科書体M" w:eastAsia="AR教科書体M" w:hAnsi="AR教科書体M"/>
        </w:rPr>
      </w:pPr>
      <w:r w:rsidRPr="00AF0AF8">
        <w:rPr>
          <w:rFonts w:ascii="AR教科書体M" w:eastAsia="AR教科書体M" w:hAnsi="AR教科書体M" w:hint="eastAsia"/>
          <w:b/>
          <w:bCs/>
        </w:rPr>
        <w:t>質問</w:t>
      </w:r>
      <w:r w:rsidR="00C51D3D" w:rsidRPr="00AF0AF8">
        <w:rPr>
          <w:rFonts w:ascii="AR教科書体M" w:eastAsia="AR教科書体M" w:hAnsi="AR教科書体M" w:hint="eastAsia"/>
          <w:b/>
          <w:bCs/>
        </w:rPr>
        <w:t>２</w:t>
      </w:r>
      <w:r w:rsidRPr="00AF0AF8">
        <w:rPr>
          <w:rFonts w:ascii="AR教科書体M" w:eastAsia="AR教科書体M" w:hAnsi="AR教科書体M" w:hint="eastAsia"/>
        </w:rPr>
        <w:t xml:space="preserve">　</w:t>
      </w:r>
      <w:r w:rsidR="00FF02A7" w:rsidRPr="00AF0AF8">
        <w:rPr>
          <w:rFonts w:ascii="AR教科書体M" w:eastAsia="AR教科書体M" w:hAnsi="AR教科書体M" w:hint="eastAsia"/>
        </w:rPr>
        <w:t>原子力を使うことを教える</w:t>
      </w:r>
      <w:r w:rsidR="004812A4" w:rsidRPr="00AF0AF8">
        <w:rPr>
          <w:rFonts w:ascii="AR教科書体M" w:eastAsia="AR教科書体M" w:hAnsi="AR教科書体M" w:hint="eastAsia"/>
        </w:rPr>
        <w:t>「</w:t>
      </w:r>
      <w:r w:rsidRPr="00AF0AF8">
        <w:rPr>
          <w:rFonts w:ascii="AR教科書体M" w:eastAsia="AR教科書体M" w:hAnsi="AR教科書体M" w:hint="eastAsia"/>
        </w:rPr>
        <w:t>放射線教育</w:t>
      </w:r>
      <w:r w:rsidR="004812A4" w:rsidRPr="00AF0AF8">
        <w:rPr>
          <w:rFonts w:ascii="AR教科書体M" w:eastAsia="AR教科書体M" w:hAnsi="AR教科書体M" w:hint="eastAsia"/>
        </w:rPr>
        <w:t>」</w:t>
      </w:r>
      <w:r w:rsidRPr="00AF0AF8">
        <w:rPr>
          <w:rFonts w:ascii="AR教科書体M" w:eastAsia="AR教科書体M" w:hAnsi="AR教科書体M" w:hint="eastAsia"/>
        </w:rPr>
        <w:t>を止めて､</w:t>
      </w:r>
      <w:r w:rsidR="009C53CB" w:rsidRPr="00AF0AF8">
        <w:rPr>
          <w:rFonts w:ascii="AR教科書体M" w:eastAsia="AR教科書体M" w:hAnsi="AR教科書体M" w:hint="eastAsia"/>
        </w:rPr>
        <w:t>再エネへの</w:t>
      </w:r>
      <w:r w:rsidR="00FF02A7" w:rsidRPr="00AF0AF8">
        <w:rPr>
          <w:rFonts w:ascii="AR教科書体M" w:eastAsia="AR教科書体M" w:hAnsi="AR教科書体M" w:hint="eastAsia"/>
        </w:rPr>
        <w:t>エネルギー大転換を担う</w:t>
      </w:r>
      <w:r w:rsidR="009C53CB" w:rsidRPr="00AF0AF8">
        <w:rPr>
          <w:rFonts w:ascii="AR教科書体M" w:eastAsia="AR教科書体M" w:hAnsi="AR教科書体M" w:hint="eastAsia"/>
        </w:rPr>
        <w:t>子ども・若者を育てる</w:t>
      </w:r>
      <w:r w:rsidR="004812A4" w:rsidRPr="00AF0AF8">
        <w:rPr>
          <w:rFonts w:ascii="AR教科書体M" w:eastAsia="AR教科書体M" w:hAnsi="AR教科書体M" w:hint="eastAsia"/>
        </w:rPr>
        <w:t>「</w:t>
      </w:r>
      <w:r w:rsidR="00572775" w:rsidRPr="00AF0AF8">
        <w:rPr>
          <w:rFonts w:ascii="AR教科書体M" w:eastAsia="AR教科書体M" w:hAnsi="AR教科書体M" w:hint="eastAsia"/>
        </w:rPr>
        <w:t>気候</w:t>
      </w:r>
      <w:r w:rsidRPr="00AF0AF8">
        <w:rPr>
          <w:rFonts w:ascii="AR教科書体M" w:eastAsia="AR教科書体M" w:hAnsi="AR教科書体M" w:hint="eastAsia"/>
        </w:rPr>
        <w:t>･エネルギー教育</w:t>
      </w:r>
      <w:r w:rsidR="00FF02A7" w:rsidRPr="00AF0AF8">
        <w:rPr>
          <w:rFonts w:ascii="AR教科書体M" w:eastAsia="AR教科書体M" w:hAnsi="AR教科書体M" w:hint="eastAsia"/>
        </w:rPr>
        <w:t>（仮）」</w:t>
      </w:r>
      <w:r w:rsidRPr="00AF0AF8">
        <w:rPr>
          <w:rFonts w:ascii="AR教科書体M" w:eastAsia="AR教科書体M" w:hAnsi="AR教科書体M" w:hint="eastAsia"/>
        </w:rPr>
        <w:t>に大きく踏み出</w:t>
      </w:r>
      <w:r w:rsidR="009C53CB" w:rsidRPr="00AF0AF8">
        <w:rPr>
          <w:rFonts w:ascii="AR教科書体M" w:eastAsia="AR教科書体M" w:hAnsi="AR教科書体M" w:hint="eastAsia"/>
        </w:rPr>
        <w:t>してください</w:t>
      </w:r>
      <w:r w:rsidRPr="00AF0AF8">
        <w:rPr>
          <w:rFonts w:ascii="AR教科書体M" w:eastAsia="AR教科書体M" w:hAnsi="AR教科書体M" w:hint="eastAsia"/>
        </w:rPr>
        <w:t>。</w:t>
      </w:r>
      <w:r w:rsidR="007D0FAA" w:rsidRPr="00AF0AF8">
        <w:rPr>
          <w:rFonts w:ascii="AR教科書体M" w:eastAsia="AR教科書体M" w:hAnsi="AR教科書体M" w:hint="eastAsia"/>
        </w:rPr>
        <w:t>できない場合は理由を説明してください。</w:t>
      </w:r>
    </w:p>
    <w:p w14:paraId="086E61D8" w14:textId="77777777" w:rsidR="00845155" w:rsidRPr="00AF0AF8" w:rsidRDefault="00845155" w:rsidP="001B132B">
      <w:pPr>
        <w:rPr>
          <w:rFonts w:ascii="AR教科書体M" w:eastAsia="AR教科書体M" w:hAnsi="AR教科書体M"/>
        </w:rPr>
      </w:pPr>
      <w:r w:rsidRPr="00AF0AF8">
        <w:rPr>
          <w:rFonts w:ascii="AR教科書体M" w:eastAsia="AR教科書体M" w:hAnsi="AR教科書体M" w:hint="eastAsia"/>
          <w:b/>
          <w:bCs/>
        </w:rPr>
        <w:t>質問</w:t>
      </w:r>
      <w:r w:rsidR="00C51D3D" w:rsidRPr="00AF0AF8">
        <w:rPr>
          <w:rFonts w:ascii="AR教科書体M" w:eastAsia="AR教科書体M" w:hAnsi="AR教科書体M" w:hint="eastAsia"/>
          <w:b/>
          <w:bCs/>
        </w:rPr>
        <w:t>３</w:t>
      </w:r>
      <w:r w:rsidRPr="00AF0AF8">
        <w:rPr>
          <w:rFonts w:ascii="AR教科書体M" w:eastAsia="AR教科書体M" w:hAnsi="AR教科書体M" w:hint="eastAsia"/>
        </w:rPr>
        <w:t xml:space="preserve">　</w:t>
      </w:r>
      <w:r w:rsidR="00FF02A7" w:rsidRPr="00AF0AF8">
        <w:rPr>
          <w:rFonts w:ascii="AR教科書体M" w:eastAsia="AR教科書体M" w:hAnsi="AR教科書体M" w:hint="eastAsia"/>
        </w:rPr>
        <w:t>「</w:t>
      </w:r>
      <w:r w:rsidR="00572775" w:rsidRPr="00AF0AF8">
        <w:rPr>
          <w:rFonts w:ascii="AR教科書体M" w:eastAsia="AR教科書体M" w:hAnsi="AR教科書体M" w:hint="eastAsia"/>
        </w:rPr>
        <w:t>気候</w:t>
      </w:r>
      <w:r w:rsidRPr="00AF0AF8">
        <w:rPr>
          <w:rFonts w:ascii="AR教科書体M" w:eastAsia="AR教科書体M" w:hAnsi="AR教科書体M" w:hint="eastAsia"/>
        </w:rPr>
        <w:t>･エネルギー教育</w:t>
      </w:r>
      <w:r w:rsidR="00FF02A7" w:rsidRPr="00AF0AF8">
        <w:rPr>
          <w:rFonts w:ascii="AR教科書体M" w:eastAsia="AR教科書体M" w:hAnsi="AR教科書体M" w:hint="eastAsia"/>
        </w:rPr>
        <w:t>（仮）」</w:t>
      </w:r>
      <w:r w:rsidR="009C53CB" w:rsidRPr="00AF0AF8">
        <w:rPr>
          <w:rFonts w:ascii="AR教科書体M" w:eastAsia="AR教科書体M" w:hAnsi="AR教科書体M" w:hint="eastAsia"/>
        </w:rPr>
        <w:t>に大きく予算を付けてください。そ</w:t>
      </w:r>
      <w:r w:rsidRPr="00AF0AF8">
        <w:rPr>
          <w:rFonts w:ascii="AR教科書体M" w:eastAsia="AR教科書体M" w:hAnsi="AR教科書体M" w:hint="eastAsia"/>
        </w:rPr>
        <w:t>の内容、やり方について市民団体、学会、教職員団体などと公開の協議を行</w:t>
      </w:r>
      <w:r w:rsidR="009C53CB" w:rsidRPr="00AF0AF8">
        <w:rPr>
          <w:rFonts w:ascii="AR教科書体M" w:eastAsia="AR教科書体M" w:hAnsi="AR教科書体M" w:hint="eastAsia"/>
        </w:rPr>
        <w:t>ってください</w:t>
      </w:r>
      <w:r w:rsidRPr="00AF0AF8">
        <w:rPr>
          <w:rFonts w:ascii="AR教科書体M" w:eastAsia="AR教科書体M" w:hAnsi="AR教科書体M" w:hint="eastAsia"/>
        </w:rPr>
        <w:t>。</w:t>
      </w:r>
      <w:r w:rsidR="009C53CB" w:rsidRPr="00AF0AF8">
        <w:rPr>
          <w:rFonts w:ascii="AR教科書体M" w:eastAsia="AR教科書体M" w:hAnsi="AR教科書体M" w:hint="eastAsia"/>
        </w:rPr>
        <w:t>子ども・若者たちの意見を聞いてください。</w:t>
      </w:r>
      <w:r w:rsidR="007D0FAA" w:rsidRPr="00AF0AF8">
        <w:rPr>
          <w:rFonts w:ascii="AR教科書体M" w:eastAsia="AR教科書体M" w:hAnsi="AR教科書体M" w:hint="eastAsia"/>
        </w:rPr>
        <w:t>できない場合は理由を説明してください。</w:t>
      </w:r>
    </w:p>
    <w:p w14:paraId="0DAC4941" w14:textId="77777777" w:rsidR="00F40016" w:rsidRPr="00AF0AF8" w:rsidRDefault="00F40016" w:rsidP="001B132B">
      <w:pPr>
        <w:rPr>
          <w:rFonts w:ascii="AR教科書体M" w:eastAsia="AR教科書体M" w:hAnsi="AR教科書体M"/>
        </w:rPr>
      </w:pPr>
      <w:r w:rsidRPr="00AF0AF8">
        <w:rPr>
          <w:rFonts w:ascii="AR教科書体M" w:eastAsia="AR教科書体M" w:hAnsi="AR教科書体M" w:hint="eastAsia"/>
          <w:b/>
          <w:bCs/>
        </w:rPr>
        <w:t>質問</w:t>
      </w:r>
      <w:r w:rsidR="00C51D3D" w:rsidRPr="00AF0AF8">
        <w:rPr>
          <w:rFonts w:ascii="AR教科書体M" w:eastAsia="AR教科書体M" w:hAnsi="AR教科書体M" w:hint="eastAsia"/>
          <w:b/>
          <w:bCs/>
        </w:rPr>
        <w:t>４</w:t>
      </w:r>
      <w:r w:rsidRPr="00AF0AF8">
        <w:rPr>
          <w:rFonts w:ascii="AR教科書体M" w:eastAsia="AR教科書体M" w:hAnsi="AR教科書体M" w:hint="eastAsia"/>
        </w:rPr>
        <w:t xml:space="preserve">　世界の公平な資料を学校で使えるよう</w:t>
      </w:r>
      <w:r w:rsidR="00FF02A7" w:rsidRPr="00AF0AF8">
        <w:rPr>
          <w:rFonts w:ascii="AR教科書体M" w:eastAsia="AR教科書体M" w:hAnsi="AR教科書体M" w:hint="eastAsia"/>
        </w:rPr>
        <w:t>データ・</w:t>
      </w:r>
      <w:r w:rsidRPr="00AF0AF8">
        <w:rPr>
          <w:rFonts w:ascii="AR教科書体M" w:eastAsia="AR教科書体M" w:hAnsi="AR教科書体M" w:hint="eastAsia"/>
        </w:rPr>
        <w:t>バンクを作</w:t>
      </w:r>
      <w:r w:rsidR="009C53CB" w:rsidRPr="00AF0AF8">
        <w:rPr>
          <w:rFonts w:ascii="AR教科書体M" w:eastAsia="AR教科書体M" w:hAnsi="AR教科書体M" w:hint="eastAsia"/>
        </w:rPr>
        <w:t>ってください</w:t>
      </w:r>
      <w:r w:rsidRPr="00AF0AF8">
        <w:rPr>
          <w:rFonts w:ascii="AR教科書体M" w:eastAsia="AR教科書体M" w:hAnsi="AR教科書体M" w:hint="eastAsia"/>
        </w:rPr>
        <w:t>。少なくとも、</w:t>
      </w:r>
      <w:r w:rsidR="00940031" w:rsidRPr="00AF0AF8">
        <w:rPr>
          <w:rFonts w:ascii="AR教科書体M" w:eastAsia="AR教科書体M" w:hAnsi="AR教科書体M" w:hint="eastAsia"/>
        </w:rPr>
        <w:t>SDGsとともに</w:t>
      </w:r>
      <w:r w:rsidRPr="00AF0AF8">
        <w:rPr>
          <w:rFonts w:ascii="AR教科書体M" w:eastAsia="AR教科書体M" w:hAnsi="AR教科書体M" w:hint="eastAsia"/>
        </w:rPr>
        <w:t>IPCCの最新報告書(政策担当者向け要約)</w:t>
      </w:r>
      <w:r w:rsidR="00FF02A7" w:rsidRPr="00AF0AF8">
        <w:rPr>
          <w:rFonts w:ascii="AR教科書体M" w:eastAsia="AR教科書体M" w:hAnsi="AR教科書体M" w:hint="eastAsia"/>
        </w:rPr>
        <w:t>を学校現場に届け、推奨すべきではありませんか。</w:t>
      </w:r>
    </w:p>
    <w:p w14:paraId="2582F56B" w14:textId="77777777" w:rsidR="00324F4B" w:rsidRPr="00AF0AF8" w:rsidRDefault="00FF02A7" w:rsidP="001B132B">
      <w:pPr>
        <w:rPr>
          <w:rFonts w:ascii="AR教科書体M" w:eastAsia="AR教科書体M" w:hAnsi="AR教科書体M"/>
        </w:rPr>
      </w:pPr>
      <w:r w:rsidRPr="00AF0AF8">
        <w:rPr>
          <w:rFonts w:ascii="AR教科書体M" w:eastAsia="AR教科書体M" w:hAnsi="AR教科書体M" w:hint="eastAsia"/>
          <w:b/>
          <w:bCs/>
        </w:rPr>
        <w:t>質問</w:t>
      </w:r>
      <w:r w:rsidR="00C51D3D" w:rsidRPr="00AF0AF8">
        <w:rPr>
          <w:rFonts w:ascii="AR教科書体M" w:eastAsia="AR教科書体M" w:hAnsi="AR教科書体M" w:hint="eastAsia"/>
          <w:b/>
          <w:bCs/>
        </w:rPr>
        <w:t>５</w:t>
      </w:r>
      <w:r w:rsidRPr="00AF0AF8">
        <w:rPr>
          <w:rFonts w:ascii="AR教科書体M" w:eastAsia="AR教科書体M" w:hAnsi="AR教科書体M" w:hint="eastAsia"/>
        </w:rPr>
        <w:t xml:space="preserve">　世界中の子ども・若者たちが温暖化防止の政策を求めて行動しています</w:t>
      </w:r>
      <w:r w:rsidR="00C51D3D" w:rsidRPr="00AF0AF8">
        <w:rPr>
          <w:rFonts w:ascii="AR教科書体M" w:eastAsia="AR教科書体M" w:hAnsi="AR教科書体M" w:hint="eastAsia"/>
        </w:rPr>
        <w:t>が、</w:t>
      </w:r>
      <w:r w:rsidRPr="00AF0AF8">
        <w:rPr>
          <w:rFonts w:ascii="AR教科書体M" w:eastAsia="AR教科書体M" w:hAnsi="AR教科書体M" w:hint="eastAsia"/>
        </w:rPr>
        <w:t>日本では、まだ、小規模な活動があるだけです。子ども・若者たちが世界の課題に関心を持つような教育を重視すべきではありませんか。</w:t>
      </w:r>
      <w:r w:rsidR="00C51D3D" w:rsidRPr="00AF0AF8">
        <w:rPr>
          <w:rFonts w:ascii="AR教科書体M" w:eastAsia="AR教科書体M" w:hAnsi="AR教科書体M" w:hint="eastAsia"/>
        </w:rPr>
        <w:t>それが、日本のエネルギー大転換にも貢献するのではありませんか。</w:t>
      </w:r>
    </w:p>
    <w:p w14:paraId="2C0DC331" w14:textId="77777777" w:rsidR="00144BBA" w:rsidRPr="00AF0AF8" w:rsidRDefault="00144BBA" w:rsidP="001B132B">
      <w:pPr>
        <w:rPr>
          <w:rFonts w:ascii="AR教科書体M" w:eastAsia="AR教科書体M" w:hAnsi="AR教科書体M"/>
        </w:rPr>
      </w:pPr>
      <w:r w:rsidRPr="00AF0AF8">
        <w:rPr>
          <w:rFonts w:ascii="AR教科書体M" w:eastAsia="AR教科書体M" w:hAnsi="AR教科書体M" w:hint="eastAsia"/>
        </w:rPr>
        <w:t>原子力委員会委員長　上坂　充　様</w:t>
      </w:r>
    </w:p>
    <w:p w14:paraId="270606EB" w14:textId="77777777" w:rsidR="00324F4B" w:rsidRPr="00AF0AF8" w:rsidRDefault="00324F4B" w:rsidP="001B132B">
      <w:pPr>
        <w:rPr>
          <w:rFonts w:ascii="AR教科書体M" w:eastAsia="AR教科書体M" w:hAnsi="AR教科書体M"/>
        </w:rPr>
      </w:pPr>
    </w:p>
    <w:p w14:paraId="2D44303A" w14:textId="77777777" w:rsidR="00324F4B" w:rsidRPr="00AF0AF8" w:rsidRDefault="00324F4B" w:rsidP="00144BBA">
      <w:pPr>
        <w:jc w:val="right"/>
        <w:rPr>
          <w:rFonts w:ascii="AR教科書体M" w:eastAsia="AR教科書体M" w:hAnsi="AR教科書体M"/>
        </w:rPr>
      </w:pPr>
      <w:r w:rsidRPr="00AF0AF8">
        <w:rPr>
          <w:rFonts w:ascii="AR教科書体M" w:eastAsia="AR教科書体M" w:hAnsi="AR教科書体M" w:hint="eastAsia"/>
        </w:rPr>
        <w:t>2023年3月27日</w:t>
      </w:r>
    </w:p>
    <w:p w14:paraId="2BFAE628" w14:textId="77777777" w:rsidR="00144BBA" w:rsidRPr="00AF0AF8" w:rsidRDefault="00144BBA" w:rsidP="00144BBA">
      <w:pPr>
        <w:jc w:val="right"/>
        <w:rPr>
          <w:rFonts w:ascii="AR教科書体M" w:eastAsia="AR教科書体M" w:hAnsi="AR教科書体M"/>
        </w:rPr>
      </w:pPr>
      <w:r w:rsidRPr="00AF0AF8">
        <w:rPr>
          <w:rFonts w:ascii="AR教科書体M" w:eastAsia="AR教科書体M" w:hAnsi="AR教科書体M" w:hint="eastAsia"/>
        </w:rPr>
        <w:t>原子力資料情報室</w:t>
      </w:r>
    </w:p>
    <w:p w14:paraId="535C5224" w14:textId="77777777" w:rsidR="00144BBA" w:rsidRPr="00AF0AF8" w:rsidRDefault="00144BBA" w:rsidP="00144BBA">
      <w:pPr>
        <w:jc w:val="right"/>
        <w:rPr>
          <w:rFonts w:ascii="AR教科書体M" w:eastAsia="AR教科書体M" w:hAnsi="AR教科書体M"/>
        </w:rPr>
      </w:pPr>
      <w:r w:rsidRPr="00AF0AF8">
        <w:rPr>
          <w:rFonts w:ascii="AR教科書体M" w:eastAsia="AR教科書体M" w:hAnsi="AR教科書体M" w:hint="eastAsia"/>
        </w:rPr>
        <w:t>地球救出アクション９７</w:t>
      </w:r>
    </w:p>
    <w:p w14:paraId="17C7FF1B" w14:textId="77777777" w:rsidR="00144BBA" w:rsidRPr="00AF0AF8" w:rsidRDefault="00144BBA" w:rsidP="00144BBA">
      <w:pPr>
        <w:jc w:val="right"/>
        <w:rPr>
          <w:rStyle w:val="a7"/>
          <w:rFonts w:ascii="AR教科書体M" w:eastAsia="AR教科書体M" w:hAnsi="AR教科書体M"/>
        </w:rPr>
      </w:pPr>
      <w:r w:rsidRPr="00AF0AF8">
        <w:rPr>
          <w:rFonts w:ascii="AR教科書体M" w:eastAsia="AR教科書体M" w:hAnsi="AR教科書体M" w:hint="eastAsia"/>
        </w:rPr>
        <w:t xml:space="preserve">連絡先：稲岡美奈子　大阪府松原市一津屋４－９－６　</w:t>
      </w:r>
      <w:hyperlink r:id="rId9" w:history="1">
        <w:r w:rsidRPr="00AF0AF8">
          <w:rPr>
            <w:rStyle w:val="a7"/>
            <w:rFonts w:ascii="AR教科書体M" w:eastAsia="AR教科書体M" w:hAnsi="AR教科書体M" w:hint="eastAsia"/>
          </w:rPr>
          <w:t>m</w:t>
        </w:r>
        <w:r w:rsidRPr="00AF0AF8">
          <w:rPr>
            <w:rStyle w:val="a7"/>
            <w:rFonts w:ascii="AR教科書体M" w:eastAsia="AR教科書体M" w:hAnsi="AR教科書体M"/>
          </w:rPr>
          <w:t>inako-i@estate.ocn.ne.jp</w:t>
        </w:r>
      </w:hyperlink>
    </w:p>
    <w:p w14:paraId="6E9261FB" w14:textId="77777777" w:rsidR="00144BBA" w:rsidRPr="00AF0AF8" w:rsidRDefault="00144BBA" w:rsidP="00144BBA">
      <w:pPr>
        <w:jc w:val="right"/>
        <w:rPr>
          <w:rStyle w:val="a7"/>
          <w:rFonts w:ascii="AR教科書体M" w:eastAsia="AR教科書体M" w:hAnsi="AR教科書体M"/>
        </w:rPr>
      </w:pPr>
    </w:p>
    <w:p w14:paraId="00C5DCB6" w14:textId="77777777" w:rsidR="00144BBA" w:rsidRPr="00AF0AF8" w:rsidRDefault="00144BBA" w:rsidP="00AF0AF8">
      <w:pPr>
        <w:rPr>
          <w:rFonts w:ascii="AR教科書体M" w:eastAsia="AR教科書体M" w:hAnsi="AR教科書体M"/>
          <w:b/>
          <w:bCs/>
          <w:sz w:val="28"/>
          <w:szCs w:val="28"/>
        </w:rPr>
      </w:pPr>
      <w:r w:rsidRPr="00AF0AF8">
        <w:rPr>
          <w:rFonts w:ascii="AR教科書体M" w:eastAsia="AR教科書体M" w:hAnsi="AR教科書体M" w:hint="eastAsia"/>
          <w:b/>
          <w:bCs/>
          <w:sz w:val="28"/>
          <w:szCs w:val="28"/>
        </w:rPr>
        <w:t>原子力教育ではなく、地球温暖化防止、エネルギー問題全体を考える教育を！</w:t>
      </w:r>
    </w:p>
    <w:p w14:paraId="41B0F5C7" w14:textId="77777777" w:rsidR="00144BBA" w:rsidRPr="00AF0AF8" w:rsidRDefault="00144BBA" w:rsidP="00144BBA">
      <w:pPr>
        <w:jc w:val="left"/>
        <w:rPr>
          <w:rFonts w:ascii="AR教科書体M" w:eastAsia="AR教科書体M" w:hAnsi="AR教科書体M"/>
        </w:rPr>
      </w:pPr>
    </w:p>
    <w:p w14:paraId="3CD1ADF5" w14:textId="77777777" w:rsidR="00144BBA" w:rsidRPr="00AF0AF8" w:rsidRDefault="00144BBA" w:rsidP="00144BBA">
      <w:pPr>
        <w:ind w:firstLineChars="100" w:firstLine="210"/>
        <w:rPr>
          <w:rFonts w:ascii="AR教科書体M" w:eastAsia="AR教科書体M" w:hAnsi="AR教科書体M"/>
        </w:rPr>
      </w:pPr>
      <w:r w:rsidRPr="00AF0AF8">
        <w:rPr>
          <w:rFonts w:ascii="AR教科書体M" w:eastAsia="AR教科書体M" w:hAnsi="AR教科書体M" w:hint="eastAsia"/>
        </w:rPr>
        <w:t>「GX実現に向けた基本方針」（２０２３年２月１０日閣議決定）とともに、1月下旬、パブコメを締め切られた「原子力利用に関する基本的考え方(改定)」(原子力委員会)には、｢原子力教育の強化｣が書かれています。すなわち、「基本的目標と重点的取り組み」の最後（ｐ</w:t>
      </w:r>
      <w:r w:rsidR="003E0C16" w:rsidRPr="00AF0AF8">
        <w:rPr>
          <w:rFonts w:ascii="AR教科書体M" w:eastAsia="AR教科書体M" w:hAnsi="AR教科書体M" w:hint="eastAsia"/>
        </w:rPr>
        <w:t>30</w:t>
      </w:r>
      <w:r w:rsidRPr="00AF0AF8">
        <w:rPr>
          <w:rFonts w:ascii="AR教科書体M" w:eastAsia="AR教科書体M" w:hAnsi="AR教科書体M" w:hint="eastAsia"/>
        </w:rPr>
        <w:t>）に以下のように書かれています。</w:t>
      </w:r>
    </w:p>
    <w:p w14:paraId="530B6D10" w14:textId="77777777" w:rsidR="00144BBA" w:rsidRPr="00AF0AF8" w:rsidRDefault="00144BBA" w:rsidP="00144BBA">
      <w:pPr>
        <w:pBdr>
          <w:top w:val="single" w:sz="4" w:space="1" w:color="auto"/>
          <w:left w:val="single" w:sz="4" w:space="4" w:color="auto"/>
          <w:bottom w:val="single" w:sz="4" w:space="1" w:color="auto"/>
          <w:right w:val="single" w:sz="4" w:space="4" w:color="auto"/>
        </w:pBdr>
        <w:ind w:firstLineChars="100" w:firstLine="210"/>
        <w:rPr>
          <w:rFonts w:ascii="AR教科書体M" w:eastAsia="AR教科書体M" w:hAnsi="AR教科書体M"/>
        </w:rPr>
      </w:pPr>
      <w:r w:rsidRPr="00AF0AF8">
        <w:rPr>
          <w:rFonts w:ascii="AR教科書体M" w:eastAsia="AR教科書体M" w:hAnsi="AR教科書体M" w:hint="eastAsia"/>
        </w:rPr>
        <w:t>初等中等教育段階においては、既に放射線副読本やエネルギー副読本などが配布されているほか、日本原子力学会によって、教科書での原子力に関する記載に対する提言も行われるなど、放射線やエネルギーに関する理解を深める取り組みが進められている。今後はこれらの取り組みを通じた原子力･放射線教育の一層の充実が期待される。</w:t>
      </w:r>
    </w:p>
    <w:p w14:paraId="7863EF94" w14:textId="77777777" w:rsidR="00144BBA" w:rsidRPr="00AF0AF8" w:rsidRDefault="00144BBA" w:rsidP="00144BBA">
      <w:pPr>
        <w:jc w:val="left"/>
        <w:rPr>
          <w:rFonts w:ascii="AR教科書体M" w:eastAsia="AR教科書体M" w:hAnsi="AR教科書体M"/>
        </w:rPr>
      </w:pPr>
    </w:p>
    <w:p w14:paraId="2CEAE8C5" w14:textId="77777777" w:rsidR="005E6322" w:rsidRPr="00AF0AF8" w:rsidRDefault="005E6322" w:rsidP="00144BBA">
      <w:pPr>
        <w:jc w:val="left"/>
        <w:rPr>
          <w:rFonts w:ascii="AR教科書体M" w:eastAsia="AR教科書体M" w:hAnsi="AR教科書体M"/>
        </w:rPr>
      </w:pPr>
      <w:r w:rsidRPr="00AF0AF8">
        <w:rPr>
          <w:rFonts w:ascii="AR教科書体M" w:eastAsia="AR教科書体M" w:hAnsi="AR教科書体M" w:hint="eastAsia"/>
        </w:rPr>
        <w:t xml:space="preserve">　「GX実現に向けた基本方針」は、政府の地球温暖化防止への決意を表明したもの</w:t>
      </w:r>
      <w:r w:rsidR="005E130F" w:rsidRPr="00AF0AF8">
        <w:rPr>
          <w:rFonts w:ascii="AR教科書体M" w:eastAsia="AR教科書体M" w:hAnsi="AR教科書体M" w:hint="eastAsia"/>
        </w:rPr>
        <w:t>と考えます</w:t>
      </w:r>
      <w:r w:rsidRPr="00AF0AF8">
        <w:rPr>
          <w:rFonts w:ascii="AR教科書体M" w:eastAsia="AR教科書体M" w:hAnsi="AR教科書体M" w:hint="eastAsia"/>
        </w:rPr>
        <w:t>。</w:t>
      </w:r>
      <w:r w:rsidR="005E130F" w:rsidRPr="00AF0AF8">
        <w:rPr>
          <w:rFonts w:ascii="AR教科書体M" w:eastAsia="AR教科書体M" w:hAnsi="AR教科書体M" w:hint="eastAsia"/>
        </w:rPr>
        <w:t>そうであるならば、原子力発電の無理な利用が、温暖化防止と日本の現在と将来にとって、最適であるのかどうか、国民・市民、子ども・若者たち、専門家、全ての知恵を集め、考え、話し合って、決めなければなりません。</w:t>
      </w:r>
    </w:p>
    <w:p w14:paraId="4AF0858A" w14:textId="77777777" w:rsidR="00467FF3" w:rsidRPr="00AF0AF8" w:rsidRDefault="00AD3489" w:rsidP="00144BBA">
      <w:pPr>
        <w:jc w:val="left"/>
        <w:rPr>
          <w:rFonts w:ascii="AR教科書体M" w:eastAsia="AR教科書体M" w:hAnsi="AR教科書体M"/>
        </w:rPr>
      </w:pPr>
      <w:r w:rsidRPr="00AF0AF8">
        <w:rPr>
          <w:rFonts w:ascii="AR教科書体M" w:eastAsia="AR教科書体M" w:hAnsi="AR教科書体M" w:hint="eastAsia"/>
        </w:rPr>
        <w:t xml:space="preserve">質問1　</w:t>
      </w:r>
      <w:r w:rsidR="005E130F" w:rsidRPr="00AF0AF8">
        <w:rPr>
          <w:rFonts w:ascii="AR教科書体M" w:eastAsia="AR教科書体M" w:hAnsi="AR教科書体M" w:hint="eastAsia"/>
        </w:rPr>
        <w:t>この時に、原子力に偏った教育の推進を、国の機関が「期待する」ことは不適切と考えられます。原子力学会も文科省に圧力をかけることは慎むべきです。文書の上記部分</w:t>
      </w:r>
      <w:r w:rsidRPr="00AF0AF8">
        <w:rPr>
          <w:rFonts w:ascii="AR教科書体M" w:eastAsia="AR教科書体M" w:hAnsi="AR教科書体M" w:hint="eastAsia"/>
        </w:rPr>
        <w:t>を</w:t>
      </w:r>
      <w:r w:rsidR="005E130F" w:rsidRPr="00AF0AF8">
        <w:rPr>
          <w:rFonts w:ascii="AR教科書体M" w:eastAsia="AR教科書体M" w:hAnsi="AR教科書体M" w:hint="eastAsia"/>
        </w:rPr>
        <w:t>撤回</w:t>
      </w:r>
      <w:r w:rsidRPr="00AF0AF8">
        <w:rPr>
          <w:rFonts w:ascii="AR教科書体M" w:eastAsia="AR教科書体M" w:hAnsi="AR教科書体M" w:hint="eastAsia"/>
        </w:rPr>
        <w:t>すべきと考えますが、如何ですか</w:t>
      </w:r>
      <w:r w:rsidR="005E130F" w:rsidRPr="00AF0AF8">
        <w:rPr>
          <w:rFonts w:ascii="AR教科書体M" w:eastAsia="AR教科書体M" w:hAnsi="AR教科書体M" w:hint="eastAsia"/>
        </w:rPr>
        <w:t>。</w:t>
      </w:r>
    </w:p>
    <w:p w14:paraId="083FCCEA" w14:textId="77777777" w:rsidR="005E130F" w:rsidRPr="00AF0AF8" w:rsidRDefault="00467FF3" w:rsidP="00467FF3">
      <w:pPr>
        <w:ind w:firstLineChars="100" w:firstLine="210"/>
        <w:jc w:val="left"/>
        <w:rPr>
          <w:rFonts w:ascii="AR教科書体M" w:eastAsia="AR教科書体M" w:hAnsi="AR教科書体M"/>
        </w:rPr>
      </w:pPr>
      <w:r w:rsidRPr="00AF0AF8">
        <w:rPr>
          <w:rFonts w:ascii="AR教科書体M" w:eastAsia="AR教科書体M" w:hAnsi="AR教科書体M" w:hint="eastAsia"/>
        </w:rPr>
        <w:t>また、学校教育への介入を推奨するような貴委員会の意図を説明してください。</w:t>
      </w:r>
    </w:p>
    <w:p w14:paraId="12A4CEF4" w14:textId="77777777" w:rsidR="003E0C16" w:rsidRPr="00AF0AF8" w:rsidRDefault="003E0C16" w:rsidP="003E0C16">
      <w:pPr>
        <w:jc w:val="left"/>
        <w:rPr>
          <w:rFonts w:ascii="AR教科書体M" w:eastAsia="AR教科書体M" w:hAnsi="AR教科書体M"/>
        </w:rPr>
      </w:pPr>
    </w:p>
    <w:p w14:paraId="57A424FB" w14:textId="77777777" w:rsidR="007A306B" w:rsidRPr="00AF0AF8" w:rsidRDefault="00AD3489" w:rsidP="003E0C16">
      <w:pPr>
        <w:jc w:val="left"/>
        <w:rPr>
          <w:rFonts w:ascii="AR教科書体M" w:eastAsia="AR教科書体M" w:hAnsi="AR教科書体M"/>
        </w:rPr>
      </w:pPr>
      <w:r w:rsidRPr="00AF0AF8">
        <w:rPr>
          <w:rFonts w:ascii="AR教科書体M" w:eastAsia="AR教科書体M" w:hAnsi="AR教科書体M" w:hint="eastAsia"/>
        </w:rPr>
        <w:t xml:space="preserve">質問2　</w:t>
      </w:r>
      <w:r w:rsidR="003E0C16" w:rsidRPr="00AF0AF8">
        <w:rPr>
          <w:rFonts w:ascii="AR教科書体M" w:eastAsia="AR教科書体M" w:hAnsi="AR教科書体M" w:hint="eastAsia"/>
        </w:rPr>
        <w:t>GX束ね法案の中に原子力基本法があり、</w:t>
      </w:r>
      <w:r w:rsidRPr="00AF0AF8">
        <w:rPr>
          <w:rFonts w:ascii="AR教科書体M" w:eastAsia="AR教科書体M" w:hAnsi="AR教科書体M" w:hint="eastAsia"/>
        </w:rPr>
        <w:t>その</w:t>
      </w:r>
      <w:r w:rsidR="003E0C16" w:rsidRPr="00AF0AF8">
        <w:rPr>
          <w:rFonts w:ascii="AR教科書体M" w:eastAsia="AR教科書体M" w:hAnsi="AR教科書体M" w:hint="eastAsia"/>
        </w:rPr>
        <w:t>基本法の「目的」に「温暖化防止」が書き込まれ、</w:t>
      </w:r>
      <w:r w:rsidRPr="00AF0AF8">
        <w:rPr>
          <w:rFonts w:ascii="AR教科書体M" w:eastAsia="AR教科書体M" w:hAnsi="AR教科書体M" w:hint="eastAsia"/>
        </w:rPr>
        <w:t>さらに法文には</w:t>
      </w:r>
      <w:r w:rsidR="003E0C16" w:rsidRPr="00AF0AF8">
        <w:rPr>
          <w:rFonts w:ascii="AR教科書体M" w:eastAsia="AR教科書体M" w:hAnsi="AR教科書体M" w:hint="eastAsia"/>
        </w:rPr>
        <w:t>原子力利用関連事項が詳しく述べられています。</w:t>
      </w:r>
      <w:r w:rsidRPr="00AF0AF8">
        <w:rPr>
          <w:rFonts w:ascii="AR教科書体M" w:eastAsia="AR教科書体M" w:hAnsi="AR教科書体M" w:hint="eastAsia"/>
        </w:rPr>
        <w:t>これらは、既に書かれている「科学と産業」に含めることができ、基本法として不釣り合いで不都合と考えますが、いかがですか。</w:t>
      </w:r>
    </w:p>
    <w:sectPr w:rsidR="007A306B" w:rsidRPr="00AF0AF8" w:rsidSect="00AF0AF8">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85B8" w14:textId="77777777" w:rsidR="00CE71E9" w:rsidRDefault="00CE71E9" w:rsidP="003057CF">
      <w:r>
        <w:separator/>
      </w:r>
    </w:p>
  </w:endnote>
  <w:endnote w:type="continuationSeparator" w:id="0">
    <w:p w14:paraId="1C09B643" w14:textId="77777777" w:rsidR="00CE71E9" w:rsidRDefault="00CE71E9" w:rsidP="0030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ゴシック体M">
    <w:altName w:val="游ゴシック"/>
    <w:charset w:val="80"/>
    <w:family w:val="modern"/>
    <w:pitch w:val="variable"/>
    <w:sig w:usb0="80000283" w:usb1="28C76CFA" w:usb2="00000010" w:usb3="00000000" w:csb0="00020001" w:csb1="00000000"/>
  </w:font>
  <w:font w:name="AR教科書体M">
    <w:altName w:val="游ゴシック"/>
    <w:charset w:val="80"/>
    <w:family w:val="script"/>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9B97" w14:textId="77777777" w:rsidR="00CE71E9" w:rsidRDefault="00CE71E9" w:rsidP="003057CF">
      <w:r>
        <w:separator/>
      </w:r>
    </w:p>
  </w:footnote>
  <w:footnote w:type="continuationSeparator" w:id="0">
    <w:p w14:paraId="63C61036" w14:textId="77777777" w:rsidR="00CE71E9" w:rsidRDefault="00CE71E9" w:rsidP="00305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09"/>
    <w:rsid w:val="000708C9"/>
    <w:rsid w:val="00114ADF"/>
    <w:rsid w:val="00144609"/>
    <w:rsid w:val="00144BBA"/>
    <w:rsid w:val="001A4359"/>
    <w:rsid w:val="001B132B"/>
    <w:rsid w:val="001D4621"/>
    <w:rsid w:val="00263FEF"/>
    <w:rsid w:val="003057CF"/>
    <w:rsid w:val="00324F4B"/>
    <w:rsid w:val="00375D58"/>
    <w:rsid w:val="0039587C"/>
    <w:rsid w:val="003E0C16"/>
    <w:rsid w:val="00413CD9"/>
    <w:rsid w:val="00467FF3"/>
    <w:rsid w:val="004812A4"/>
    <w:rsid w:val="004A0728"/>
    <w:rsid w:val="004C2692"/>
    <w:rsid w:val="00572775"/>
    <w:rsid w:val="005908C4"/>
    <w:rsid w:val="005E130F"/>
    <w:rsid w:val="005E5710"/>
    <w:rsid w:val="005E6322"/>
    <w:rsid w:val="00622991"/>
    <w:rsid w:val="0066031E"/>
    <w:rsid w:val="006C4516"/>
    <w:rsid w:val="00734FC0"/>
    <w:rsid w:val="007418B5"/>
    <w:rsid w:val="00790A49"/>
    <w:rsid w:val="007A306B"/>
    <w:rsid w:val="007C5E16"/>
    <w:rsid w:val="007D0FAA"/>
    <w:rsid w:val="007D4238"/>
    <w:rsid w:val="008061E3"/>
    <w:rsid w:val="00815DFE"/>
    <w:rsid w:val="00845155"/>
    <w:rsid w:val="008E2577"/>
    <w:rsid w:val="00911CCC"/>
    <w:rsid w:val="00924BF9"/>
    <w:rsid w:val="00940031"/>
    <w:rsid w:val="0094449F"/>
    <w:rsid w:val="009C2B46"/>
    <w:rsid w:val="009C53CB"/>
    <w:rsid w:val="009E0EA5"/>
    <w:rsid w:val="00A77253"/>
    <w:rsid w:val="00AB037D"/>
    <w:rsid w:val="00AD3489"/>
    <w:rsid w:val="00AE41CA"/>
    <w:rsid w:val="00AF0AF8"/>
    <w:rsid w:val="00BA6860"/>
    <w:rsid w:val="00BF45B0"/>
    <w:rsid w:val="00C0279F"/>
    <w:rsid w:val="00C13264"/>
    <w:rsid w:val="00C51D3D"/>
    <w:rsid w:val="00C54656"/>
    <w:rsid w:val="00C70F58"/>
    <w:rsid w:val="00CA5031"/>
    <w:rsid w:val="00CC1721"/>
    <w:rsid w:val="00CE71E9"/>
    <w:rsid w:val="00D9534C"/>
    <w:rsid w:val="00DA5AF8"/>
    <w:rsid w:val="00E10E7E"/>
    <w:rsid w:val="00E17149"/>
    <w:rsid w:val="00ED0341"/>
    <w:rsid w:val="00F40016"/>
    <w:rsid w:val="00F650AC"/>
    <w:rsid w:val="00FF0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852E73"/>
  <w15:chartTrackingRefBased/>
  <w15:docId w15:val="{C358CBE5-1343-4AA8-8266-2BE393A2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7CF"/>
    <w:pPr>
      <w:tabs>
        <w:tab w:val="center" w:pos="4252"/>
        <w:tab w:val="right" w:pos="8504"/>
      </w:tabs>
      <w:snapToGrid w:val="0"/>
    </w:pPr>
  </w:style>
  <w:style w:type="character" w:customStyle="1" w:styleId="a4">
    <w:name w:val="ヘッダー (文字)"/>
    <w:basedOn w:val="a0"/>
    <w:link w:val="a3"/>
    <w:uiPriority w:val="99"/>
    <w:rsid w:val="003057CF"/>
  </w:style>
  <w:style w:type="paragraph" w:styleId="a5">
    <w:name w:val="footer"/>
    <w:basedOn w:val="a"/>
    <w:link w:val="a6"/>
    <w:uiPriority w:val="99"/>
    <w:unhideWhenUsed/>
    <w:rsid w:val="003057CF"/>
    <w:pPr>
      <w:tabs>
        <w:tab w:val="center" w:pos="4252"/>
        <w:tab w:val="right" w:pos="8504"/>
      </w:tabs>
      <w:snapToGrid w:val="0"/>
    </w:pPr>
  </w:style>
  <w:style w:type="character" w:customStyle="1" w:styleId="a6">
    <w:name w:val="フッター (文字)"/>
    <w:basedOn w:val="a0"/>
    <w:link w:val="a5"/>
    <w:uiPriority w:val="99"/>
    <w:rsid w:val="003057CF"/>
  </w:style>
  <w:style w:type="character" w:styleId="a7">
    <w:name w:val="Hyperlink"/>
    <w:basedOn w:val="a0"/>
    <w:uiPriority w:val="99"/>
    <w:unhideWhenUsed/>
    <w:rsid w:val="00790A49"/>
    <w:rPr>
      <w:color w:val="0563C1" w:themeColor="hyperlink"/>
      <w:u w:val="single"/>
    </w:rPr>
  </w:style>
  <w:style w:type="character" w:styleId="a8">
    <w:name w:val="Unresolved Mention"/>
    <w:basedOn w:val="a0"/>
    <w:uiPriority w:val="99"/>
    <w:semiHidden/>
    <w:unhideWhenUsed/>
    <w:rsid w:val="00790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ako-i@estate.ocn.ne.jp" TargetMode="External"/><Relationship Id="rId3" Type="http://schemas.openxmlformats.org/officeDocument/2006/relationships/webSettings" Target="webSettings.xml"/><Relationship Id="rId7" Type="http://schemas.openxmlformats.org/officeDocument/2006/relationships/hyperlink" Target="mailto:minako-i@estate.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nako-i@estate.ocn.ne.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inako-i@estate.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602</Words>
  <Characters>3432</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稲岡 美奈子</dc:creator>
  <cp:keywords/>
  <dc:description/>
  <cp:lastModifiedBy>中西 克至</cp:lastModifiedBy>
  <cp:revision>2</cp:revision>
  <cp:lastPrinted>2023-03-15T05:46:00Z</cp:lastPrinted>
  <dcterms:created xsi:type="dcterms:W3CDTF">2023-03-17T00:17:00Z</dcterms:created>
  <dcterms:modified xsi:type="dcterms:W3CDTF">2023-03-17T00:17:00Z</dcterms:modified>
</cp:coreProperties>
</file>